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5317D9ED" w:rsidR="00FF5748" w:rsidRPr="001548EF" w:rsidRDefault="00DC4B0D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F7114D" w:rsidRPr="008D550E">
        <w:rPr>
          <w:b/>
          <w:sz w:val="48"/>
        </w:rPr>
        <w:t>Brucellosis</w:t>
      </w:r>
      <w:r w:rsidRPr="008D550E">
        <w:rPr>
          <w:sz w:val="48"/>
        </w:rPr>
        <w:t xml:space="preserve"> </w:t>
      </w:r>
      <w:r w:rsidRPr="008D550E">
        <w:rPr>
          <w:b/>
          <w:sz w:val="48"/>
        </w:rPr>
        <w:t>Investiga</w:t>
      </w:r>
      <w:r w:rsidRPr="001548EF">
        <w:rPr>
          <w:b/>
          <w:sz w:val="48"/>
        </w:rPr>
        <w:t>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256C77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9B2B46" w:rsidRDefault="009B2B46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9B2B46" w:rsidRDefault="009B2B46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9B2B46" w:rsidRDefault="009B2B46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9B2B46" w:rsidRDefault="009B2B46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27D4DCB9" w14:textId="569A6FA2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94673F" w:rsidRPr="008D550E">
              <w:rPr>
                <w:rFonts w:cs="Arial"/>
                <w:b/>
                <w:noProof/>
                <w:sz w:val="20"/>
                <w:szCs w:val="20"/>
                <w:lang w:eastAsia="en-CA"/>
              </w:rPr>
              <w:t>BRUCELLOSIS</w:t>
            </w:r>
          </w:p>
          <w:p w14:paraId="2C2467D2" w14:textId="1498759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</w:p>
          <w:p w14:paraId="0BAFA920" w14:textId="77777777" w:rsidR="00DA0829" w:rsidRPr="00524F29" w:rsidRDefault="00B37941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150D9DD2" w14:textId="77777777" w:rsidR="00DA0829" w:rsidRDefault="00B37941" w:rsidP="00D16CE7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i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</w:t>
            </w:r>
            <w:r w:rsidR="00DA0829" w:rsidRPr="006051A2">
              <w:rPr>
                <w:rFonts w:cstheme="minorHAnsi"/>
                <w:b/>
                <w:i/>
                <w:noProof/>
              </w:rPr>
              <w:t xml:space="preserve">OB </w:t>
            </w:r>
            <w:r w:rsidR="00DA0829" w:rsidRPr="008D550E">
              <w:rPr>
                <w:rFonts w:cstheme="minorHAnsi"/>
                <w:b/>
                <w:i/>
                <w:noProof/>
              </w:rPr>
              <w:t># 0000-2005-0</w:t>
            </w:r>
            <w:r w:rsidR="00552A08" w:rsidRPr="008D550E">
              <w:rPr>
                <w:rFonts w:cstheme="minorHAnsi"/>
                <w:b/>
                <w:i/>
                <w:noProof/>
              </w:rPr>
              <w:t>05</w:t>
            </w:r>
            <w:r w:rsidR="00DA0829" w:rsidRPr="008D550E">
              <w:rPr>
                <w:rFonts w:cstheme="minorHAnsi"/>
                <w:i/>
                <w:noProof/>
              </w:rPr>
              <w:t xml:space="preserve"> in</w:t>
            </w:r>
            <w:r w:rsidR="00DA0829" w:rsidRPr="00524F29">
              <w:rPr>
                <w:rFonts w:cstheme="minorHAnsi"/>
                <w:i/>
                <w:noProof/>
              </w:rPr>
              <w:t xml:space="preserve"> iPHIS</w:t>
            </w:r>
          </w:p>
          <w:p w14:paraId="466C39DC" w14:textId="77777777" w:rsidR="00193994" w:rsidRPr="00524F29" w:rsidRDefault="00193994" w:rsidP="00193994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59F90F1B" w14:textId="40F48C15" w:rsidR="00193994" w:rsidRPr="00193994" w:rsidRDefault="00B37941" w:rsidP="00193994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94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193994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EE5089CFCC394E41956E4F371D5FFC5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193994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193994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193994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94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193994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9B2B46" w:rsidRDefault="009B2B46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9B2B46" w:rsidRDefault="009B2B46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9B2B46" w:rsidRDefault="009B2B46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9B2B46" w:rsidRDefault="009B2B46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B37941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A43E71E" w14:textId="46F8A471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9B2B46" w:rsidRDefault="009B2B46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9B2B46" w:rsidRDefault="009B2B46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B37941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B37941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35461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35461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35461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35461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35461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35461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B37941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B37941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35461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B37941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B37941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B37941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B37941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B37941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B37941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B37941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B37941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B37941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B37941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B37941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B37941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B37941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B37941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5401799" w14:textId="7B1366FE" w:rsidR="00130F2A" w:rsidRPr="00422CDD" w:rsidRDefault="0094673F" w:rsidP="00B37941">
      <w:pPr>
        <w:spacing w:after="0"/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Brucella abortus" w:value="Brucella abortus"/>
                <w:listItem w:displayText="Brucella canis" w:value="Brucella canis"/>
                <w:listItem w:displayText="Brucella melitensis" w:value="Brucella melitensis"/>
                <w:listItem w:displayText="Brucella non-groupable/typable" w:value="Brucella non-groupable/typable"/>
                <w:listItem w:displayText="Brucella other (specify)" w:value="Brucella other (specify)"/>
                <w:listItem w:displayText="Brucella suis" w:value="Brucella suis"/>
                <w:listItem w:displayText="Brucella unspecified" w:value="Brucella unspecified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B37941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B37941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B37941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B37941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B37941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B37941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B37941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B37941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B37941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B37941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0F2935C8" w14:textId="23DFA03D" w:rsidR="007140BE" w:rsidRDefault="007140BE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5AD6E7F7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25279F" w:rsidRPr="008D550E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 xml:space="preserve">is variable and </w:t>
            </w:r>
            <w:r w:rsidR="0025279F" w:rsidRPr="008D550E">
              <w:rPr>
                <w:rFonts w:cs="Arial"/>
                <w:bCs/>
                <w:i/>
                <w:szCs w:val="20"/>
                <w:lang w:val="en-US"/>
              </w:rPr>
              <w:t xml:space="preserve">can range from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>5 days to 5 months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,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>commonly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>1-2 months</w:t>
            </w:r>
            <w:r w:rsidR="002A538E" w:rsidRPr="008D550E">
              <w:rPr>
                <w:rFonts w:cs="Arial"/>
                <w:bCs/>
                <w:i/>
                <w:szCs w:val="20"/>
                <w:lang w:val="en-US"/>
              </w:rPr>
              <w:t>.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  </w:t>
            </w:r>
          </w:p>
          <w:p w14:paraId="3E4B36DA" w14:textId="0CB157CD" w:rsidR="00B95EF2" w:rsidRPr="0043446A" w:rsidRDefault="00B95EF2" w:rsidP="007D06A4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>person to person transmission is rare. Sexual transmission and in-utero transmission have been reported. Breastfeeding women may transmit infections to their infants.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930048">
        <w:trPr>
          <w:gridAfter w:val="1"/>
          <w:wAfter w:w="18" w:type="dxa"/>
          <w:trHeight w:val="1333"/>
        </w:trPr>
        <w:tc>
          <w:tcPr>
            <w:tcW w:w="2581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6449E2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B37941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B37941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F614EC" w14:paraId="6534187F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70C9CB8" w14:textId="06920910" w:rsidR="00F614EC" w:rsidRPr="00D10B4A" w:rsidRDefault="00F614EC" w:rsidP="00F614E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Abdominal pain</w:t>
            </w:r>
          </w:p>
        </w:tc>
        <w:tc>
          <w:tcPr>
            <w:tcW w:w="567" w:type="dxa"/>
          </w:tcPr>
          <w:p w14:paraId="39E52BA4" w14:textId="50DAEFD2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345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7C80287" w14:textId="2925D7DF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1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15C79D" w14:textId="01BD30C9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1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97B251" w14:textId="5310A831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28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0B6EC" w14:textId="7AD12ACA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7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967258" w14:textId="52F29321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667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114319055"/>
            <w:placeholder>
              <w:docPart w:val="9EA3CC317EFB4BB48B764D395DC3A5E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1AD887C" w14:textId="37FDF6FC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763603632"/>
            <w:placeholder>
              <w:docPart w:val="C7F7513ACD9247A8878A4719C6EB92C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59FA40" w14:textId="1E005E01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43771191"/>
            <w:placeholder>
              <w:docPart w:val="D419C8CB5CDB45999D4DC9E765B24D8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BE25718" w14:textId="703D51CF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614EC" w14:paraId="3E4B370E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4735B74D" w:rsidR="00F614EC" w:rsidRPr="00D10B4A" w:rsidRDefault="00F614EC" w:rsidP="00F614EC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Anorexia [appetite loss]</w:t>
            </w:r>
          </w:p>
        </w:tc>
        <w:tc>
          <w:tcPr>
            <w:tcW w:w="567" w:type="dxa"/>
          </w:tcPr>
          <w:p w14:paraId="3E4B3705" w14:textId="2BABC44E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7" w14:textId="5D079FBE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8" w14:textId="562E9006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4F12F3EAB1BE4AF09818AC2FC254DBC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614EC" w:rsidRDefault="00F614EC" w:rsidP="00F614E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F5D6208BEDF044FCB94D02202A1A264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614EC" w:rsidRDefault="00F614EC" w:rsidP="00F614EC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D0ED217BF06C4EDE9853FA6B287E0A7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614EC" w:rsidRDefault="00F614EC" w:rsidP="00F614E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614EC" w14:paraId="48CAFFB8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7C94C1" w14:textId="3E83A9C2" w:rsidR="00F614EC" w:rsidRPr="00D10B4A" w:rsidRDefault="00F614EC" w:rsidP="00F614E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Back pain</w:t>
            </w:r>
          </w:p>
        </w:tc>
        <w:tc>
          <w:tcPr>
            <w:tcW w:w="567" w:type="dxa"/>
          </w:tcPr>
          <w:p w14:paraId="2A6387DB" w14:textId="6ADCEF1B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5FAAEF" w14:textId="388F5818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D6C84" w14:textId="6E335C3E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64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A8C7B0" w14:textId="4366BA53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60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018C92" w14:textId="5706C91C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687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8A85" w14:textId="3A5E1189" w:rsidR="00F614EC" w:rsidRDefault="00B37941" w:rsidP="00F614E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1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55027580"/>
            <w:placeholder>
              <w:docPart w:val="8BDEE241C3E44C369EE92B156D24CC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520BCBF" w14:textId="45D390DB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22626617"/>
            <w:placeholder>
              <w:docPart w:val="0DB7FF2F45FD42A5B4B1AC484D9B58C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F5E093" w14:textId="34D53A1D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25461130"/>
            <w:placeholder>
              <w:docPart w:val="09C144D91643483C90F9D29417B3B97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B55000" w14:textId="028B5AB0" w:rsidR="00F614EC" w:rsidRDefault="00F614EC" w:rsidP="00F614E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614EC" w14:paraId="3E4B372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490FBB42" w:rsidR="00F614EC" w:rsidRPr="00D10B4A" w:rsidRDefault="00F614EC" w:rsidP="00F614EC">
            <w:pPr>
              <w:spacing w:before="115" w:after="115"/>
            </w:pPr>
            <w:r w:rsidRPr="00D10B4A">
              <w:rPr>
                <w:rFonts w:cs="Arial"/>
                <w:bCs/>
                <w:szCs w:val="20"/>
                <w:lang w:val="en-US"/>
              </w:rPr>
              <w:t>Body, generalized aches</w:t>
            </w:r>
          </w:p>
        </w:tc>
        <w:tc>
          <w:tcPr>
            <w:tcW w:w="567" w:type="dxa"/>
          </w:tcPr>
          <w:p w14:paraId="3E4B3720" w14:textId="22D1FE11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1" w14:textId="19498C30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2" w14:textId="5DE0E00E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3" w14:textId="2D4D0D21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4" w14:textId="5BA5EB34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0D83128A61214FF1BE9E258301B4559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26" w14:textId="6655BB8F" w:rsidR="00F614EC" w:rsidRDefault="00F614EC" w:rsidP="00F614E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9FC39885E44943129AEC74E1CDDCB65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27" w14:textId="77777777" w:rsidR="00F614EC" w:rsidRDefault="00F614EC" w:rsidP="00F614EC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D2193223193B4890A580FA48FF70FC6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F614EC" w:rsidRDefault="00F614EC" w:rsidP="00F614E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614EC" w14:paraId="3E4B373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22A6A16E" w:rsidR="00F614EC" w:rsidRPr="00D10B4A" w:rsidRDefault="00F614EC" w:rsidP="00F614EC">
            <w:pPr>
              <w:spacing w:before="115" w:after="115"/>
            </w:pPr>
            <w:r w:rsidRPr="00D10B4A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567" w:type="dxa"/>
          </w:tcPr>
          <w:p w14:paraId="3E4B372B" w14:textId="1FE49510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D" w14:textId="658CB884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E" w14:textId="017AEEE1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96CBA705A16A4D7F8C5A57BC97E1FDB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1" w14:textId="0FA988E7" w:rsidR="00F614EC" w:rsidRDefault="00F614EC" w:rsidP="00F614E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6427F6A8E5924A00A3EB5DC1E5300B1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2" w14:textId="77777777" w:rsidR="00F614EC" w:rsidRDefault="00F614EC" w:rsidP="00F614EC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F68C72305A7B4BB087ACF949538281B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F614EC" w:rsidRDefault="00F614EC" w:rsidP="00F614E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614EC" w14:paraId="3E4B373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35" w14:textId="3A027813" w:rsidR="00F614EC" w:rsidRPr="00D10B4A" w:rsidRDefault="00F614EC" w:rsidP="00F614EC">
            <w:pPr>
              <w:spacing w:before="115" w:after="115"/>
              <w:rPr>
                <w:strike/>
                <w:color w:val="FF0000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Depression</w:t>
            </w:r>
          </w:p>
        </w:tc>
        <w:tc>
          <w:tcPr>
            <w:tcW w:w="567" w:type="dxa"/>
          </w:tcPr>
          <w:p w14:paraId="3E4B3736" w14:textId="1CC4C0A6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7" w14:textId="194046CA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8" w14:textId="4D783CB6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9" w14:textId="28E0E770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A" w14:textId="1025C338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F614EC" w:rsidRDefault="00B37941" w:rsidP="00F614E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E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8736CA6DC83641EDA4448D5D690F911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C" w14:textId="07F82838" w:rsidR="00F614EC" w:rsidRDefault="00F614EC" w:rsidP="00F614E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78C3669B43A34E0ABF7366ACF15632D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D" w14:textId="77777777" w:rsidR="00F614EC" w:rsidRDefault="00F614EC" w:rsidP="00F614EC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E459DDD038F44627AC1B6F9AA44F9A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F614EC" w:rsidRDefault="00F614EC" w:rsidP="00F614E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07BE753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ECAEF5F" w14:textId="717834CD" w:rsidR="006F5043" w:rsidRPr="00D10B4A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Diarrhea</w:t>
            </w:r>
          </w:p>
        </w:tc>
        <w:tc>
          <w:tcPr>
            <w:tcW w:w="567" w:type="dxa"/>
          </w:tcPr>
          <w:p w14:paraId="5A4DF603" w14:textId="02F6E21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6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BE3BD82" w14:textId="2B530B1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064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AEA1E0F" w14:textId="2BDCD1AA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19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2900CC7" w14:textId="5164209A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59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B46F459" w14:textId="0943967B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498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C18F42A" w14:textId="00F09AB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339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52933498"/>
            <w:placeholder>
              <w:docPart w:val="2116A95C39204E039879129AEDBE3A6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745BD66E" w14:textId="296B4002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5571845"/>
            <w:placeholder>
              <w:docPart w:val="7498851B1FDA462E8454ECFF7D73909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023E3EBD" w14:textId="2F6F9694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tc>
          <w:tcPr>
            <w:tcW w:w="1530" w:type="dxa"/>
            <w:gridSpan w:val="2"/>
            <w:tcBorders>
              <w:right w:val="dashed" w:sz="4" w:space="0" w:color="auto"/>
            </w:tcBorders>
          </w:tcPr>
          <w:p w14:paraId="28F9870B" w14:textId="051E2B85" w:rsidR="006F5043" w:rsidRDefault="00B37941" w:rsidP="006F5043">
            <w:pPr>
              <w:spacing w:before="115" w:after="115"/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-832069225"/>
                <w:placeholder>
                  <w:docPart w:val="DD3504C07B1C43D79C96492527B076F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6F5043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6F5043" w14:paraId="2B3ABB1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0ACD6C90" w:rsidR="006F5043" w:rsidRPr="00D10B4A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Epididymitis</w:t>
            </w:r>
          </w:p>
        </w:tc>
        <w:tc>
          <w:tcPr>
            <w:tcW w:w="567" w:type="dxa"/>
          </w:tcPr>
          <w:p w14:paraId="51F3EF9D" w14:textId="648DD7D0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08A73EF" w14:textId="1BC2099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A8E630D" w14:textId="7DF77BD6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5AB38CC9A4354EF5B1883BC633E4138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BDBC0CB29FE346AF95D6DA04DE8EA60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2417C401A06445FFA676C2A28E9925F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3E4B374A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0" w14:textId="6787F0AE" w:rsidR="006F5043" w:rsidRPr="00D10B4A" w:rsidRDefault="006F5043" w:rsidP="006F5043">
            <w:pPr>
              <w:spacing w:before="115" w:after="115"/>
              <w:rPr>
                <w:b/>
                <w:strike/>
                <w:color w:val="FF0000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Fatigue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1" w14:textId="6B753067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718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2" w14:textId="08CA349C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744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3" w14:textId="2CEA8ED6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550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4" w14:textId="05607F50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179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5" w14:textId="0033BCF8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895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46" w14:textId="042B5732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0070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610628516"/>
            <w:placeholder>
              <w:docPart w:val="3CA900EA6F86414DB84BCC48D9D0170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47" w14:textId="6962EEBC" w:rsidR="006F5043" w:rsidRDefault="006F5043" w:rsidP="006F5043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9135380"/>
            <w:placeholder>
              <w:docPart w:val="C89B550EB428410984F531EA3D94F60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48" w14:textId="77777777" w:rsidR="006F5043" w:rsidRDefault="006F5043" w:rsidP="006F5043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951459764"/>
            <w:placeholder>
              <w:docPart w:val="E49A327AF97442A682A1C20EE0CA6C6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49" w14:textId="5F672AEF" w:rsidR="006F5043" w:rsidRDefault="006F5043" w:rsidP="006F5043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550F77E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6F5043" w:rsidRPr="00D10B4A" w:rsidRDefault="006F5043" w:rsidP="006F504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Fever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9623D" w14:textId="43862C3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A74EF" w14:textId="0D5B219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A80B3A0793C643C6A236D52934D16CF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0EBCE54B51594988BF34D84E6766C02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73DDD0652D9A499B99B166150D2E55B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6C04D8D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6F5043" w:rsidRPr="00D10B4A" w:rsidRDefault="006F5043" w:rsidP="006F504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Headache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E66D0" w14:textId="6784315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B113B" w14:textId="3FABDA8B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3A90DC4E269243EB981D76F65EE77B7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09FBB98594D64DFCBC72578258AFA18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BD956616B28D405E878684E6465A3A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0C71E055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03B390" w14:textId="3B1D1B7D" w:rsidR="006F5043" w:rsidRPr="00D10B4A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lastRenderedPageBreak/>
              <w:t>Joint inflammation [arthritis]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C8DA7" w14:textId="53624F3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9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A3208E" w14:textId="5F73CDF3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8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495BD" w14:textId="3F4FF306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3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16FAB" w14:textId="3DF2D4AB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93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5BE33" w14:textId="37520F1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E8485" w14:textId="5E7ED9B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033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31717615"/>
            <w:placeholder>
              <w:docPart w:val="3E70977D6D60462C9B5589729AA0CDC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4FE9B90" w14:textId="510AFC2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525589259"/>
            <w:placeholder>
              <w:docPart w:val="4DB3E13CC3864C808F93A0DB74A8442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A2B475" w14:textId="798DAA7B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84415066"/>
            <w:placeholder>
              <w:docPart w:val="4E8849A9894444ADB0C01CF67E03ED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AF1E1D7" w14:textId="6C099DCA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4AB0AC2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34F7CA61" w:rsidR="006F5043" w:rsidRPr="00D10B4A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Joint pain [arthralgia]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4E5740" w14:textId="7775243F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5F84F" w14:textId="63FC7F7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3C22C" w14:textId="68B2FEB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CD2CC" w14:textId="35E3012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2FBA84" w14:textId="60AF4DD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3A421D0BA4FB4FA1A0BA12182E03ACF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C6EA96915FFB4EF8B850B3B7A08983E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F2434030BC0F44A4A496A3007B468F4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0CC2034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B5AD6ED" w14:textId="454517C3" w:rsidR="006F5043" w:rsidRPr="00D10B4A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Liver enlarged [hepatomegaly]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4078E" w14:textId="439EDFE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0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D2BB09" w14:textId="2624C34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42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5E2A0D" w14:textId="20BE87EF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4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01037" w14:textId="4723407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41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FAB924" w14:textId="48CFB2C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7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D6589" w14:textId="33E143D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7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41070733"/>
            <w:placeholder>
              <w:docPart w:val="73C243604E4D4C3082186A4E364B436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4CE8E1" w14:textId="4C916502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8928807"/>
            <w:placeholder>
              <w:docPart w:val="CBDCDDD588764AFFBA7273DF35A1A08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E8EA460" w14:textId="06F1A65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079617"/>
            <w:placeholder>
              <w:docPart w:val="F7362F59E2034F7D85D797648A8F5DE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144F043" w14:textId="0FA4DF6A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1587EE0D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38ECAFE" w14:textId="0C1CFC1F" w:rsidR="006F5043" w:rsidRPr="00D10B4A" w:rsidRDefault="006F5043" w:rsidP="006F504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D10B4A">
              <w:rPr>
                <w:rFonts w:cs="Arial"/>
                <w:b/>
                <w:bCs/>
                <w:szCs w:val="20"/>
                <w:lang w:val="en-US"/>
              </w:rPr>
              <w:t>Loss of weight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0E321D" w14:textId="62B4348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432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5315" w14:textId="46C6239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62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13096" w14:textId="3EC6767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1A9F6" w14:textId="7E7DDB83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6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1F013" w14:textId="2FFBD60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87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3DB19" w14:textId="39583486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43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64738484"/>
            <w:placeholder>
              <w:docPart w:val="FD103E4260C9426D9D5941CF4BB7D37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9931E2" w14:textId="6DFD99B9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78286798"/>
            <w:placeholder>
              <w:docPart w:val="ECDD7A152E64431D882B1D7CD8B7687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F1BA935" w14:textId="5B38743E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67462876"/>
            <w:placeholder>
              <w:docPart w:val="EBB1899AD9254EBD9FD4B144B694CFE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33724B5" w14:textId="618B743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74FC207A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C6A4C24" w14:textId="77777777" w:rsidR="006F5043" w:rsidRPr="00D10B4A" w:rsidRDefault="006F5043" w:rsidP="006F5043">
            <w:pPr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Lymph nodes swelling/pain</w:t>
            </w:r>
          </w:p>
          <w:p w14:paraId="67B637A3" w14:textId="2AAC198B" w:rsidR="006F5043" w:rsidRPr="00D10B4A" w:rsidRDefault="006F5043" w:rsidP="006F5043">
            <w:pPr>
              <w:spacing w:after="115"/>
              <w:rPr>
                <w:rFonts w:cs="Arial"/>
                <w:b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[lymphadenopathy]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155AF" w14:textId="30C1DBA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94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102E1" w14:textId="1813B1F1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74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81F39" w14:textId="469E271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97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28AFF" w14:textId="3C4E9491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B544F" w14:textId="2DA6582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E19B8" w14:textId="61903245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07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24925482"/>
            <w:placeholder>
              <w:docPart w:val="9DDAC19933264CF3B10F600C20BF33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DD521C" w14:textId="73E56F0F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34347224"/>
            <w:placeholder>
              <w:docPart w:val="1C847ACFF0EC4B49A411E4F55B7BF3A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2A3A5DF" w14:textId="43E2852A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32476021"/>
            <w:placeholder>
              <w:docPart w:val="327C3DCE1E4A4BD4AD2F149F00F930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B1F25DA" w14:textId="641B79B1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28D17EDC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999073D" w14:textId="77777777" w:rsidR="006F5043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Malaise</w:t>
            </w:r>
          </w:p>
          <w:p w14:paraId="06E5909A" w14:textId="6EB76914" w:rsidR="006F5043" w:rsidRPr="000B784B" w:rsidRDefault="006F5043" w:rsidP="006F504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[general unwell feeling]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E9121A" w14:textId="2A354F0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723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684517" w14:textId="5A2589F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52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2F4E70" w14:textId="6D29F0E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26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E0D250" w14:textId="7D0C1F5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51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F126AB" w14:textId="551B40D1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36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6565A2" w14:textId="119287A4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8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688753948"/>
            <w:placeholder>
              <w:docPart w:val="6E30BAAD6CBE41B2AAC577A28A93AA9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4F8C6E6" w14:textId="3D6A5FC4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49286561"/>
            <w:placeholder>
              <w:docPart w:val="44469448F5FD40E5B0D6F5B07926B09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6F35798" w14:textId="34E8BD18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032640464"/>
            <w:placeholder>
              <w:docPart w:val="918F0522A05A496BAD5EE33BD9D90B5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0744D98" w14:textId="5FAB01DB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6E2F8A3E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AC70181" w14:textId="0809EBE4" w:rsidR="006F5043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145FA">
              <w:rPr>
                <w:rFonts w:cs="Arial"/>
                <w:bCs/>
                <w:szCs w:val="20"/>
                <w:lang w:val="en-US"/>
              </w:rPr>
              <w:t>Muscle weakness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91B31D" w14:textId="7FAB35CF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08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91461D" w14:textId="663C37F0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20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B93A3" w14:textId="2F3AE833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741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9BAA89" w14:textId="01EAC99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0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EA06D7" w14:textId="27447043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084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151B00" w14:textId="07937BF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44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54890221"/>
            <w:placeholder>
              <w:docPart w:val="497F356EE13E4A7E8CD786E3DA8A106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AB9D859" w14:textId="40081B29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959221975"/>
            <w:placeholder>
              <w:docPart w:val="8A6A830E9F4348A0B8E76860BDC2D13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6AD7FDD" w14:textId="1206B89B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571267705"/>
            <w:placeholder>
              <w:docPart w:val="3571DFB133BD45FDAC8D7832B9DF8F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90EF73C" w14:textId="26E4DB71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31E9763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6F5043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E3592" w14:textId="4BE0332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BA0745" w14:textId="517B827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B5A4C0" w14:textId="2D2F5E97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E4CEA" w14:textId="77DA07EB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98DD0" w14:textId="2138A69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809968E334264A7C9BE88C1C68E6ADF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E291A16" w14:textId="1AF2669C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64F6EB4A851743C5B724F2930AEAC00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DA88B2" w14:textId="5F4F3C26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CCDB5B84088D4A1E8C6DE947AEE543B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75417CE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C6C682F" w14:textId="1739847D" w:rsidR="006F5043" w:rsidRDefault="006F5043" w:rsidP="006F504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0B4A">
              <w:rPr>
                <w:rFonts w:cs="Arial"/>
                <w:bCs/>
                <w:szCs w:val="20"/>
                <w:lang w:val="en-US"/>
              </w:rPr>
              <w:t>Spleen enlarged [splenomegaly]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E5CF9C" w14:textId="2A9CF53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3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A42F4" w14:textId="12E80430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03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755B9" w14:textId="57B192F9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9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304DD6" w14:textId="2BDCA96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26C3FC" w14:textId="053337AE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6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9920F" w14:textId="2A57205F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87680523"/>
            <w:placeholder>
              <w:docPart w:val="24C1C37DA98A4D4DA84A7EC76B462EB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4A52F6D" w14:textId="691FA82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0157738"/>
            <w:placeholder>
              <w:docPart w:val="C3506A66F3FA482EA0731B7D51338BE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0194A9B" w14:textId="73A42BC0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8089029"/>
            <w:placeholder>
              <w:docPart w:val="64784E5DEF4744E8AB2697314C72518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4FE643" w14:textId="15CCCE1C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664EF3EA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C74DAC5" w14:textId="7A34BFAC" w:rsidR="006F5043" w:rsidRPr="000B784B" w:rsidRDefault="006F5043" w:rsidP="006F504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Sweating, profuse [diaphoresis]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F99D52" w14:textId="4F5548D8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60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151FE4" w14:textId="6A769A6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08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54426" w14:textId="4A3A1B3F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1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C422DF" w14:textId="2884E34D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44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AA047" w14:textId="00C18C02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84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3806A" w14:textId="13C9454C" w:rsidR="006F5043" w:rsidRDefault="00B37941" w:rsidP="006F504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443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458063489"/>
            <w:placeholder>
              <w:docPart w:val="091D762787A64A479028BE1C118461F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4213F5" w14:textId="605FF623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192992249"/>
            <w:placeholder>
              <w:docPart w:val="A10C6D02975845B8BCA6A8D33F5E188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A0499B7" w14:textId="7B630D3F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40914196"/>
            <w:placeholder>
              <w:docPart w:val="2564ACEDCCAE46A9A94850F05D1D79D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D89B0C3" w14:textId="47F8CF43" w:rsidR="006F5043" w:rsidRDefault="006F5043" w:rsidP="006F504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3E4B375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6F5043" w:rsidRPr="00795040" w:rsidRDefault="006F5043" w:rsidP="006F5043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1" w14:textId="51293383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2" w14:textId="4925BD8E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6F5043" w:rsidRDefault="00B37941" w:rsidP="006F504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4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E817FC6CDEEE47388DE67758BB8B628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6F5043" w:rsidRDefault="006F5043" w:rsidP="006F5043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D38F6532C3B94EC8807CC5181720A6A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6F5043" w:rsidRDefault="006F5043" w:rsidP="006F5043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63F84AF3A86A4EFFA6ADD3D035F7E0E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6F5043" w:rsidRDefault="006F5043" w:rsidP="006F5043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6F5043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6F5043" w:rsidRDefault="006F5043" w:rsidP="006F5043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52B356EB" w:rsidR="001B3BA4" w:rsidRPr="00F30A35" w:rsidRDefault="00B37941" w:rsidP="00204CB3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9828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30795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>
              <w:rPr>
                <w:rFonts w:cs="Arial"/>
                <w:bCs/>
                <w:szCs w:val="20"/>
              </w:rPr>
              <w:t xml:space="preserve">  </w:t>
            </w:r>
            <w:r w:rsidR="001B3BA4" w:rsidRPr="00CC333A">
              <w:rPr>
                <w:rFonts w:cs="Arial"/>
                <w:bCs/>
                <w:lang w:val="en-US"/>
              </w:rPr>
              <w:t>Arthritis</w:t>
            </w:r>
            <w:r w:rsidR="001B3BA4">
              <w:rPr>
                <w:rFonts w:cs="Arial"/>
                <w:bCs/>
                <w:szCs w:val="20"/>
              </w:rPr>
              <w:t xml:space="preserve"> </w:t>
            </w:r>
            <w:r w:rsidR="00204CB3">
              <w:rPr>
                <w:rFonts w:cs="Arial"/>
                <w:bCs/>
                <w:szCs w:val="20"/>
              </w:rPr>
              <w:t xml:space="preserve"> </w:t>
            </w:r>
            <w:r w:rsidR="007069DB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204CB3">
              <w:rPr>
                <w:rFonts w:cs="Arial"/>
                <w:bCs/>
                <w:lang w:val="en-US"/>
              </w:rPr>
              <w:t>(e.g., meningitis, endocarditis, osteomyelitis; specify)</w:t>
            </w:r>
            <w:r w:rsidR="007069DB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</w:p>
        </w:tc>
      </w:tr>
    </w:tbl>
    <w:p w14:paraId="30CFCCEC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B37941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B37941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F5B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B37941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F5B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B37941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7357D9CF" w14:textId="77777777" w:rsidR="00FA6924" w:rsidRDefault="00FA6924" w:rsidP="007140BE">
      <w:pPr>
        <w:spacing w:after="120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F614EC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F614EC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F614EC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B37941" w:rsidP="00F614EC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F614EC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F614EC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B37941" w:rsidP="00F614EC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F614EC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F614EC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F614EC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142B990C" w14:textId="77777777" w:rsidR="00466A0E" w:rsidRPr="004D0378" w:rsidRDefault="00466A0E" w:rsidP="00F614EC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79B0EFD" w14:textId="77777777" w:rsidR="00466A0E" w:rsidRPr="00F452B5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F614EC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F614EC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B37941" w:rsidP="00F614EC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F614EC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B37941" w:rsidP="00F614EC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58B722E0" w:rsidR="007140BE" w:rsidRDefault="007140BE" w:rsidP="007140BE">
      <w:pPr>
        <w:spacing w:after="120"/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FA6924">
        <w:trPr>
          <w:trHeight w:val="182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lastRenderedPageBreak/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FA6924">
        <w:trPr>
          <w:trHeight w:val="1111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FA6924" w14:paraId="2FDB218A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34F90DD4" w14:textId="77777777" w:rsidR="00FA6924" w:rsidRPr="00D10B4A" w:rsidRDefault="00FA6924" w:rsidP="00930048">
            <w:pPr>
              <w:spacing w:before="57"/>
              <w:rPr>
                <w:rFonts w:cs="Arial"/>
                <w:bCs/>
                <w:i/>
                <w:szCs w:val="1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D10B4A">
              <w:rPr>
                <w:rFonts w:cs="Arial"/>
                <w:szCs w:val="18"/>
                <w:lang w:val="en-US"/>
              </w:rPr>
              <w:t>Immunocompromised</w:t>
            </w:r>
            <w:r w:rsidRPr="00D10B4A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519442F3" w14:textId="720A01D4" w:rsidR="00FA6924" w:rsidRPr="00D10B4A" w:rsidRDefault="00FA6924" w:rsidP="00FA6924">
            <w:pPr>
              <w:rPr>
                <w:rFonts w:cs="Arial"/>
                <w:szCs w:val="18"/>
                <w:lang w:val="en-US"/>
              </w:rPr>
            </w:pPr>
            <w:r w:rsidRPr="00D10B4A">
              <w:rPr>
                <w:rFonts w:cs="Arial"/>
                <w:bCs/>
                <w:szCs w:val="18"/>
                <w:lang w:val="en-US"/>
              </w:rPr>
              <w:t>(e.g., by medication/disease)</w:t>
            </w:r>
          </w:p>
        </w:tc>
        <w:tc>
          <w:tcPr>
            <w:tcW w:w="425" w:type="dxa"/>
          </w:tcPr>
          <w:p w14:paraId="3FD94250" w14:textId="77777777" w:rsidR="00FA6924" w:rsidRPr="00312671" w:rsidRDefault="00B37941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CD1CF55" w14:textId="77777777" w:rsidR="00FA6924" w:rsidRPr="00312671" w:rsidRDefault="00B37941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BA24E" w14:textId="77777777" w:rsidR="00FA6924" w:rsidRPr="00312671" w:rsidRDefault="00B37941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15E6D8B" w14:textId="77777777" w:rsidR="00FA6924" w:rsidRPr="00312671" w:rsidRDefault="00B37941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E9D33DB" w14:textId="77777777" w:rsidR="00FA6924" w:rsidRPr="00312671" w:rsidRDefault="00B37941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156854C2347F474293018654B279AE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583EA1DB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04A281D4" w14:textId="77777777" w:rsidR="00FA6924" w:rsidRPr="00D10B4A" w:rsidRDefault="00FA6924" w:rsidP="00930048">
            <w:pPr>
              <w:spacing w:before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szCs w:val="18"/>
                <w:lang w:val="en-US"/>
              </w:rPr>
              <w:t>Previous history of Brucellosis infection</w:t>
            </w:r>
          </w:p>
        </w:tc>
        <w:tc>
          <w:tcPr>
            <w:tcW w:w="425" w:type="dxa"/>
          </w:tcPr>
          <w:p w14:paraId="695B5B8F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55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0D469F8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010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FF233F3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9BFB7A3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804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AF4B132" w14:textId="77777777" w:rsidR="00FA6924" w:rsidRDefault="00B37941" w:rsidP="00930048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763696736"/>
                <w:placeholder>
                  <w:docPart w:val="E0791848886D4EA58E7A2FDB8CDB17B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4D46A33E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563F1075" w14:textId="77777777" w:rsidR="002E4756" w:rsidRDefault="00FA6924" w:rsidP="002E4756">
            <w:pPr>
              <w:spacing w:before="57"/>
              <w:rPr>
                <w:rFonts w:cs="Arial"/>
                <w:bCs/>
                <w:szCs w:val="1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szCs w:val="18"/>
                <w:lang w:val="en-US"/>
              </w:rPr>
              <w:t>Currently pregnant</w:t>
            </w:r>
            <w:r w:rsidR="00EE4E67" w:rsidRPr="00D10B4A">
              <w:rPr>
                <w:rFonts w:cs="Arial"/>
                <w:bCs/>
                <w:szCs w:val="18"/>
                <w:lang w:val="en-US"/>
              </w:rPr>
              <w:t xml:space="preserve"> </w:t>
            </w:r>
          </w:p>
          <w:p w14:paraId="75D42E77" w14:textId="4C672947" w:rsidR="00FA6924" w:rsidRPr="00D10B4A" w:rsidRDefault="00EE4E67" w:rsidP="002E4756">
            <w:pPr>
              <w:spacing w:before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Cs/>
                <w:szCs w:val="18"/>
                <w:lang w:val="en-US"/>
              </w:rPr>
              <w:t>(i.e., risk to infant)</w:t>
            </w:r>
          </w:p>
        </w:tc>
        <w:tc>
          <w:tcPr>
            <w:tcW w:w="425" w:type="dxa"/>
          </w:tcPr>
          <w:p w14:paraId="68077840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48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9D142F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21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21BF5E4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59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5B4E2C1" w14:textId="77777777" w:rsidR="00FA6924" w:rsidRDefault="00B37941" w:rsidP="00930048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5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076BCA90" w14:textId="77777777" w:rsidR="00FA6924" w:rsidRDefault="00B37941" w:rsidP="00930048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521469112"/>
                <w:placeholder>
                  <w:docPart w:val="DB064F484F4F451EBD3E2FBF232D58B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2E4756" w14:paraId="7186FEDF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51005721" w14:textId="77777777" w:rsidR="002E4756" w:rsidRDefault="002E4756" w:rsidP="002E4756">
            <w:pPr>
              <w:spacing w:before="57"/>
              <w:rPr>
                <w:rFonts w:cs="Arial"/>
                <w:bCs/>
                <w:szCs w:val="1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szCs w:val="18"/>
                <w:lang w:val="en-US"/>
              </w:rPr>
              <w:t xml:space="preserve">Currently </w:t>
            </w:r>
            <w:r>
              <w:rPr>
                <w:rFonts w:cs="Arial"/>
                <w:bCs/>
                <w:szCs w:val="18"/>
                <w:lang w:val="en-US"/>
              </w:rPr>
              <w:t>breastfeeding</w:t>
            </w:r>
            <w:r w:rsidRPr="00D10B4A">
              <w:rPr>
                <w:rFonts w:cs="Arial"/>
                <w:bCs/>
                <w:szCs w:val="18"/>
                <w:lang w:val="en-US"/>
              </w:rPr>
              <w:t xml:space="preserve"> </w:t>
            </w:r>
          </w:p>
          <w:p w14:paraId="0B3EBC11" w14:textId="151B6003" w:rsidR="002E4756" w:rsidRDefault="002E4756" w:rsidP="002E4756">
            <w:pPr>
              <w:spacing w:before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Cs/>
                <w:szCs w:val="18"/>
                <w:lang w:val="en-US"/>
              </w:rPr>
              <w:t>(i.e., risk to infant)</w:t>
            </w:r>
          </w:p>
        </w:tc>
        <w:tc>
          <w:tcPr>
            <w:tcW w:w="425" w:type="dxa"/>
          </w:tcPr>
          <w:p w14:paraId="00C19A0B" w14:textId="2BF1F35B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635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E3F3E83" w14:textId="7C11BE33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1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B4DE900" w14:textId="4FBAAA0E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96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6F0A04B" w14:textId="471ABAEB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88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08424613" w14:textId="147F0BD8" w:rsidR="002E4756" w:rsidRDefault="002E4756" w:rsidP="002E4756">
            <w:pPr>
              <w:spacing w:before="57" w:after="57"/>
              <w:rPr>
                <w:rStyle w:val="Style2"/>
              </w:rPr>
            </w:pPr>
          </w:p>
        </w:tc>
      </w:tr>
      <w:tr w:rsidR="002E4756" w14:paraId="4ACE24E9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747E81DD" w14:textId="77777777" w:rsidR="002E4756" w:rsidRPr="00D10B4A" w:rsidRDefault="002E4756" w:rsidP="002E4756">
            <w:pPr>
              <w:spacing w:before="57"/>
              <w:rPr>
                <w:rFonts w:cs="Arial"/>
                <w:bCs/>
                <w:szCs w:val="1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szCs w:val="18"/>
                <w:lang w:val="en-US"/>
              </w:rPr>
              <w:t xml:space="preserve">Maternal infection </w:t>
            </w:r>
          </w:p>
          <w:p w14:paraId="29F1535B" w14:textId="3448F68B" w:rsidR="002E4756" w:rsidRPr="00D10B4A" w:rsidRDefault="002E4756" w:rsidP="002E4756">
            <w:pPr>
              <w:spacing w:before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Cs/>
                <w:szCs w:val="18"/>
                <w:lang w:val="en-US"/>
              </w:rPr>
              <w:t>(e.g., vertical transmission)</w:t>
            </w:r>
          </w:p>
        </w:tc>
        <w:tc>
          <w:tcPr>
            <w:tcW w:w="425" w:type="dxa"/>
          </w:tcPr>
          <w:p w14:paraId="2A179A4F" w14:textId="77777777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621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68790C7" w14:textId="77777777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21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9CA1874" w14:textId="77777777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31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9190523" w14:textId="77777777" w:rsidR="002E4756" w:rsidRDefault="00B37941" w:rsidP="002E475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17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2FE6F83E" w14:textId="77777777" w:rsidR="002E4756" w:rsidRDefault="00B37941" w:rsidP="002E475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86378543"/>
                <w:placeholder>
                  <w:docPart w:val="C5B717B10629411F8F96092D183A104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E4756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2E4756" w14:paraId="4B5E3AE2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2E4756" w:rsidRPr="00E1268C" w:rsidRDefault="002E4756" w:rsidP="002E4756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29D52EA6D07B4F0BBE4B0790BD1C59C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E4756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2E4756" w14:paraId="77DCB2E9" w14:textId="77777777" w:rsidTr="00FA6924"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2E4756" w:rsidRPr="00312671" w:rsidRDefault="002E4756" w:rsidP="002E4756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2E4756" w:rsidRPr="00312671" w:rsidRDefault="002E4756" w:rsidP="002E4756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2E4756" w:rsidRPr="00312671" w:rsidRDefault="00B37941" w:rsidP="002E4756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56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2E4756" w:rsidRPr="00312671" w:rsidRDefault="002E4756" w:rsidP="002E4756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10D09F8D" w14:textId="16C6D979" w:rsidR="00B37941" w:rsidRDefault="00B37941" w:rsidP="007140BE">
      <w:pPr>
        <w:spacing w:after="120"/>
      </w:pPr>
      <w:r>
        <w:br w:type="page"/>
      </w: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70644146" w:rsidR="006930D3" w:rsidRDefault="006930D3" w:rsidP="00466A0E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>
              <w:rPr>
                <w:i/>
                <w:shd w:val="clear" w:color="auto" w:fill="F2F2F2" w:themeFill="background1" w:themeFillShade="F2"/>
              </w:rPr>
              <w:t>7-</w:t>
            </w:r>
            <w:r w:rsidR="00774208" w:rsidRPr="00774208">
              <w:rPr>
                <w:i/>
                <w:shd w:val="clear" w:color="auto" w:fill="F2F2F2" w:themeFill="background1" w:themeFillShade="F2"/>
              </w:rPr>
              <w:t>9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B37941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B37941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422CDD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422CDD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6B1CF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3610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15B8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87309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77777777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- 60 days                                                                  - 5 days                                                                             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5BB1D9C5" w:rsidR="007140BE" w:rsidRDefault="007140BE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425"/>
        <w:gridCol w:w="426"/>
        <w:gridCol w:w="425"/>
        <w:gridCol w:w="567"/>
        <w:gridCol w:w="5103"/>
      </w:tblGrid>
      <w:tr w:rsidR="00CE0C48" w:rsidRPr="00351FA5" w14:paraId="1383E42D" w14:textId="77777777" w:rsidTr="0035461A">
        <w:trPr>
          <w:trHeight w:val="373"/>
        </w:trPr>
        <w:tc>
          <w:tcPr>
            <w:tcW w:w="4140" w:type="dxa"/>
            <w:vMerge w:val="restart"/>
            <w:shd w:val="clear" w:color="auto" w:fill="EEEEEE"/>
          </w:tcPr>
          <w:p w14:paraId="62B85845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lastRenderedPageBreak/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Behavioural Social Risk Factors in the 60 days prior to onset of illness</w:t>
            </w:r>
          </w:p>
          <w:p w14:paraId="551F290E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shd w:val="clear" w:color="auto" w:fill="EEEEEE"/>
          </w:tcPr>
          <w:p w14:paraId="758EE889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067BBAD9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/>
                <w:bCs/>
                <w:lang w:val="en-US"/>
              </w:rPr>
              <w:t>Details</w:t>
            </w:r>
          </w:p>
          <w:p w14:paraId="53BBB9AC" w14:textId="77777777" w:rsidR="00CE0C48" w:rsidRPr="002239E5" w:rsidRDefault="00CE0C48" w:rsidP="00B21E81">
            <w:pPr>
              <w:spacing w:before="57" w:after="57"/>
              <w:rPr>
                <w:rFonts w:cs="Arial"/>
                <w:bCs/>
                <w:lang w:val="en-US"/>
              </w:rPr>
            </w:pPr>
            <w:r w:rsidRPr="002239E5">
              <w:rPr>
                <w:rFonts w:cs="Arial"/>
                <w:bCs/>
                <w:lang w:val="en-US"/>
              </w:rPr>
              <w:t>(e.g., Brand name, purchase/consumption location, product details, date of exposure)</w:t>
            </w: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35461A">
        <w:trPr>
          <w:trHeight w:val="1324"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B21E81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CE0C48" w14:paraId="180B7328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A4DD9F0" w14:textId="471A817D" w:rsidR="00CE0C48" w:rsidRPr="00D10B4A" w:rsidRDefault="00CE0C48" w:rsidP="00B21E81">
            <w:pPr>
              <w:spacing w:before="57" w:after="57"/>
              <w:rPr>
                <w:rFonts w:cs="Arial"/>
                <w:bCs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 xml:space="preserve">Consumption of raw/unpasteurized milk or milk products (e.g., </w:t>
            </w:r>
            <w:r w:rsidR="009F5B48">
              <w:rPr>
                <w:rFonts w:cs="Arial"/>
                <w:bCs/>
                <w:lang w:val="en-US"/>
              </w:rPr>
              <w:t xml:space="preserve">raw milk </w:t>
            </w:r>
            <w:r w:rsidRPr="00D10B4A">
              <w:rPr>
                <w:rFonts w:cs="Arial"/>
                <w:bCs/>
                <w:lang w:val="en-US"/>
              </w:rPr>
              <w:t xml:space="preserve">cheese) </w:t>
            </w:r>
          </w:p>
          <w:p w14:paraId="07AE8908" w14:textId="77777777" w:rsidR="00CE0C48" w:rsidRPr="00D10B4A" w:rsidRDefault="00CE0C48" w:rsidP="00B21E81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Cs/>
                <w:i/>
                <w:lang w:val="en-US"/>
              </w:rPr>
              <w:t>(specify location of purchase)</w:t>
            </w:r>
          </w:p>
        </w:tc>
        <w:tc>
          <w:tcPr>
            <w:tcW w:w="425" w:type="dxa"/>
            <w:shd w:val="clear" w:color="auto" w:fill="auto"/>
          </w:tcPr>
          <w:p w14:paraId="4DCBBE43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C4EFFB0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1F1179D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CE0C48" w:rsidRDefault="00B37941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F3771AF378A54BF99D20272C7BE9AC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D550E" w14:paraId="77A391E0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63F4BF4" w14:textId="5A4E36C6" w:rsidR="008D550E" w:rsidRPr="00D10B4A" w:rsidRDefault="008D550E" w:rsidP="008D550E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Consumption of raw/undercooked beef</w:t>
            </w:r>
          </w:p>
        </w:tc>
        <w:tc>
          <w:tcPr>
            <w:tcW w:w="425" w:type="dxa"/>
            <w:shd w:val="clear" w:color="auto" w:fill="auto"/>
          </w:tcPr>
          <w:p w14:paraId="5551C31B" w14:textId="4D36AB80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78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CB6B920" w14:textId="455E3606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8E8E40E" w14:textId="4A4B6CEE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7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981C85A" w14:textId="4A9EBDC1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6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2EFE14F" w14:textId="46E2600B" w:rsidR="008D550E" w:rsidRDefault="00B37941" w:rsidP="008D550E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097698015"/>
                <w:placeholder>
                  <w:docPart w:val="AAED882E41674041AC27AF5514BAD5F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D550E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D550E" w14:paraId="21E28964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53E9E56" w14:textId="6B0BE7B8" w:rsidR="008D550E" w:rsidRPr="00D10B4A" w:rsidRDefault="008D550E" w:rsidP="008D550E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Consumption of raw/undercooked pork or pork products</w:t>
            </w:r>
          </w:p>
        </w:tc>
        <w:tc>
          <w:tcPr>
            <w:tcW w:w="425" w:type="dxa"/>
            <w:shd w:val="clear" w:color="auto" w:fill="auto"/>
          </w:tcPr>
          <w:p w14:paraId="7E4D3450" w14:textId="14881530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85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72DCD0A1" w14:textId="2EC91E9F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56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3C9C2A" w14:textId="460294D2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06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C3FAB7B" w14:textId="3120DF30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84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11A27EAE" w14:textId="288DF6EC" w:rsidR="008D550E" w:rsidRDefault="00B37941" w:rsidP="008D550E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38824482"/>
                <w:placeholder>
                  <w:docPart w:val="288F29E70A77409AA27B6D1B5508A12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D550E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D550E" w14:paraId="3B6B7AA6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6560F930" w14:textId="3288E92D" w:rsidR="008D550E" w:rsidRPr="00D10B4A" w:rsidRDefault="008D550E" w:rsidP="008D550E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Consumption of raw/undercooked game meat (e.g., bison, caribou, elk)</w:t>
            </w:r>
          </w:p>
        </w:tc>
        <w:tc>
          <w:tcPr>
            <w:tcW w:w="425" w:type="dxa"/>
            <w:shd w:val="clear" w:color="auto" w:fill="auto"/>
          </w:tcPr>
          <w:p w14:paraId="544482C0" w14:textId="11B57E3A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66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6358D132" w14:textId="38300681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2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15E5603" w14:textId="2552609F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7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B168BAD" w14:textId="6799D7D9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88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2AF95CD7" w14:textId="0E55D333" w:rsidR="008D550E" w:rsidRDefault="00B37941" w:rsidP="008D550E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670309140"/>
                <w:placeholder>
                  <w:docPart w:val="D20F6852A10E4C51B30EFD39D8EBF0C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D550E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D550E" w14:paraId="11D7687C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6B623E5D" w14:textId="0665C84C" w:rsidR="008D550E" w:rsidRPr="00D10B4A" w:rsidRDefault="008D550E" w:rsidP="00322853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 xml:space="preserve">Consumption of raw/undercooked </w:t>
            </w:r>
            <w:r w:rsidR="00322853" w:rsidRPr="00D10B4A">
              <w:rPr>
                <w:rFonts w:cs="Arial"/>
                <w:bCs/>
                <w:lang w:val="en-US"/>
              </w:rPr>
              <w:t>meat from small ruminants (e.g., goat, sheep or lamb)</w:t>
            </w:r>
          </w:p>
        </w:tc>
        <w:tc>
          <w:tcPr>
            <w:tcW w:w="425" w:type="dxa"/>
            <w:shd w:val="clear" w:color="auto" w:fill="auto"/>
          </w:tcPr>
          <w:p w14:paraId="32FF638E" w14:textId="2DE934CA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32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0A9B1C7A" w14:textId="71D3539C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BA01848" w14:textId="419570B3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2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7D0898D" w14:textId="3AB830E8" w:rsidR="008D550E" w:rsidRDefault="00B37941" w:rsidP="008D550E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53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0E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2639C8C1" w14:textId="4C33FBC2" w:rsidR="008D550E" w:rsidRDefault="00B37941" w:rsidP="008D550E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05138639"/>
                <w:placeholder>
                  <w:docPart w:val="2EAC066C5EE549DEA16CA03A7E70460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D550E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E0C48" w:rsidRPr="00834F81" w14:paraId="3AF19759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A4D8BBE" w14:textId="77777777" w:rsidR="00CE0C48" w:rsidRDefault="00CE0C48" w:rsidP="00B21E81">
            <w:pPr>
              <w:spacing w:before="57" w:after="57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Contact with animals, e.g. pets, farm animals or petting zoo </w:t>
            </w:r>
          </w:p>
          <w:p w14:paraId="5BF6B311" w14:textId="23E9D2A5" w:rsidR="00CE0C48" w:rsidRPr="00834F81" w:rsidRDefault="00CE0C48" w:rsidP="00D02A1B">
            <w:pPr>
              <w:spacing w:before="57" w:after="57"/>
              <w:rPr>
                <w:rFonts w:cs="Arial"/>
                <w:bCs/>
                <w:lang w:val="en-US"/>
              </w:rPr>
            </w:pPr>
            <w:r w:rsidRPr="00BA195A">
              <w:rPr>
                <w:rFonts w:cs="Arial"/>
                <w:bCs/>
                <w:i/>
                <w:lang w:val="en-US"/>
              </w:rPr>
              <w:t xml:space="preserve">(ask about </w:t>
            </w:r>
            <w:r>
              <w:rPr>
                <w:rFonts w:cs="Arial"/>
                <w:bCs/>
                <w:i/>
                <w:lang w:val="en-US"/>
              </w:rPr>
              <w:t xml:space="preserve">animal </w:t>
            </w:r>
            <w:r w:rsidRPr="00BA195A">
              <w:rPr>
                <w:rFonts w:cs="Arial"/>
                <w:bCs/>
                <w:i/>
                <w:lang w:val="en-US"/>
              </w:rPr>
              <w:t>reservoir</w:t>
            </w:r>
            <w:r w:rsidR="003A7691">
              <w:rPr>
                <w:rFonts w:cs="Arial"/>
                <w:bCs/>
                <w:i/>
                <w:lang w:val="en-US"/>
              </w:rPr>
              <w:t>s</w:t>
            </w:r>
            <w:r w:rsidRPr="00BA195A">
              <w:rPr>
                <w:rFonts w:cs="Arial"/>
                <w:bCs/>
                <w:i/>
                <w:lang w:val="en-US"/>
              </w:rPr>
              <w:t xml:space="preserve"> associated with identified Brucella species)</w:t>
            </w:r>
          </w:p>
        </w:tc>
        <w:tc>
          <w:tcPr>
            <w:tcW w:w="425" w:type="dxa"/>
            <w:shd w:val="clear" w:color="auto" w:fill="auto"/>
          </w:tcPr>
          <w:p w14:paraId="2240721D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D667B55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12BCA77" w14:textId="77777777" w:rsidR="00CE0C48" w:rsidRPr="00834F81" w:rsidRDefault="00B37941" w:rsidP="00B21E81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CE0C48" w:rsidRPr="00834F81" w:rsidRDefault="00B37941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36A8C2516F8640A3AF9880E310FDDDA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A1B" w:rsidRPr="00834F81" w14:paraId="1AFDF2FC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98AABE7" w14:textId="4B6584DE" w:rsidR="00D02A1B" w:rsidRPr="00810E38" w:rsidRDefault="00D02A1B" w:rsidP="00D02A1B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Hunting or skinning an animal (e.g., elk, moose, deer, sheep, goats)</w:t>
            </w:r>
          </w:p>
        </w:tc>
        <w:tc>
          <w:tcPr>
            <w:tcW w:w="425" w:type="dxa"/>
            <w:shd w:val="clear" w:color="auto" w:fill="auto"/>
          </w:tcPr>
          <w:p w14:paraId="67F19675" w14:textId="4085FB3B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84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A25E2AB" w14:textId="6F03D508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54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757DA1" w14:textId="01108281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43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8617C93" w14:textId="716B463C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25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EF5139A" w14:textId="7240ABC7" w:rsidR="00D02A1B" w:rsidRDefault="00B37941" w:rsidP="00D02A1B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-498654860"/>
                <w:placeholder>
                  <w:docPart w:val="708D9498F21C494E8D1463005CC9CAF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/>
                  <w:szCs w:val="20"/>
                </w:rPr>
              </w:sdtEndPr>
              <w:sdtContent>
                <w:r w:rsidR="00D02A1B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A1B" w:rsidRPr="00834F81" w14:paraId="21074982" w14:textId="77777777" w:rsidTr="0035461A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AFC9E"/>
          </w:tcPr>
          <w:p w14:paraId="50E4D5A4" w14:textId="77777777" w:rsidR="00D02A1B" w:rsidRDefault="00D02A1B" w:rsidP="00D02A1B">
            <w:pPr>
              <w:spacing w:before="57" w:after="57"/>
              <w:rPr>
                <w:rStyle w:val="Style2"/>
                <w:b w:val="0"/>
              </w:rPr>
            </w:pPr>
            <w:r w:rsidRPr="006449E2">
              <w:rPr>
                <w:rStyle w:val="Style2"/>
                <w:i/>
              </w:rPr>
              <w:t>Brucella</w:t>
            </w:r>
            <w:r>
              <w:rPr>
                <w:rStyle w:val="Style2"/>
              </w:rPr>
              <w:t xml:space="preserve"> species and reservoirs: </w:t>
            </w:r>
            <w:r w:rsidRPr="006449E2">
              <w:rPr>
                <w:rStyle w:val="Style2"/>
                <w:b w:val="0"/>
                <w:i/>
              </w:rPr>
              <w:t>B. suis</w:t>
            </w:r>
            <w:r>
              <w:rPr>
                <w:rStyle w:val="Style2"/>
                <w:b w:val="0"/>
              </w:rPr>
              <w:t xml:space="preserve"> (pigs, caribou, reindeer), </w:t>
            </w:r>
            <w:r w:rsidRPr="006449E2">
              <w:rPr>
                <w:rStyle w:val="Style2"/>
                <w:b w:val="0"/>
                <w:i/>
              </w:rPr>
              <w:t>B. abortus</w:t>
            </w:r>
            <w:r>
              <w:rPr>
                <w:rStyle w:val="Style2"/>
                <w:b w:val="0"/>
              </w:rPr>
              <w:t xml:space="preserve"> (cattle, bison, caribou, elk, deer), </w:t>
            </w:r>
            <w:r w:rsidRPr="006449E2">
              <w:rPr>
                <w:rStyle w:val="Style2"/>
                <w:b w:val="0"/>
                <w:i/>
              </w:rPr>
              <w:t>B. melitensis</w:t>
            </w:r>
            <w:r>
              <w:rPr>
                <w:rStyle w:val="Style2"/>
                <w:b w:val="0"/>
              </w:rPr>
              <w:t xml:space="preserve"> (goats, sheep), </w:t>
            </w:r>
            <w:r w:rsidRPr="006449E2">
              <w:rPr>
                <w:rStyle w:val="Style2"/>
                <w:b w:val="0"/>
                <w:i/>
              </w:rPr>
              <w:t>B. canis</w:t>
            </w:r>
            <w:r>
              <w:rPr>
                <w:rStyle w:val="Style2"/>
                <w:b w:val="0"/>
              </w:rPr>
              <w:t xml:space="preserve"> (dogs, coyotes), </w:t>
            </w:r>
            <w:r w:rsidRPr="006449E2">
              <w:rPr>
                <w:rStyle w:val="Style2"/>
                <w:b w:val="0"/>
                <w:i/>
              </w:rPr>
              <w:t>B. ceti</w:t>
            </w:r>
            <w:r>
              <w:rPr>
                <w:rStyle w:val="Style2"/>
                <w:b w:val="0"/>
              </w:rPr>
              <w:t xml:space="preserve"> (dolphins, porpoises, whales), </w:t>
            </w:r>
            <w:r w:rsidRPr="006449E2">
              <w:rPr>
                <w:rStyle w:val="Style2"/>
                <w:b w:val="0"/>
                <w:i/>
              </w:rPr>
              <w:t>B. pinnipedialis</w:t>
            </w:r>
            <w:r>
              <w:rPr>
                <w:rStyle w:val="Style2"/>
                <w:b w:val="0"/>
              </w:rPr>
              <w:t xml:space="preserve"> (sea lions, seals, walruses), </w:t>
            </w:r>
            <w:r w:rsidRPr="006449E2">
              <w:rPr>
                <w:rStyle w:val="Style2"/>
                <w:b w:val="0"/>
                <w:i/>
              </w:rPr>
              <w:t>B. inopinata</w:t>
            </w:r>
            <w:r>
              <w:rPr>
                <w:rStyle w:val="Style2"/>
                <w:b w:val="0"/>
              </w:rPr>
              <w:t xml:space="preserve"> (reservoir unknown), </w:t>
            </w:r>
            <w:r w:rsidRPr="00FD449C">
              <w:rPr>
                <w:rStyle w:val="Style2"/>
                <w:b w:val="0"/>
                <w:i/>
              </w:rPr>
              <w:t>B. neotomae</w:t>
            </w:r>
            <w:r>
              <w:rPr>
                <w:rStyle w:val="Style2"/>
                <w:b w:val="0"/>
              </w:rPr>
              <w:t xml:space="preserve"> (desert woodrats), </w:t>
            </w:r>
            <w:r w:rsidRPr="00FD449C">
              <w:rPr>
                <w:rStyle w:val="Style2"/>
                <w:b w:val="0"/>
                <w:i/>
              </w:rPr>
              <w:t>B. ovis</w:t>
            </w:r>
            <w:r>
              <w:rPr>
                <w:rStyle w:val="Style2"/>
                <w:b w:val="0"/>
              </w:rPr>
              <w:t xml:space="preserve"> (sheep), </w:t>
            </w:r>
            <w:r w:rsidRPr="00FD449C">
              <w:rPr>
                <w:rStyle w:val="Style2"/>
                <w:b w:val="0"/>
                <w:i/>
              </w:rPr>
              <w:t>B. microti</w:t>
            </w:r>
            <w:r>
              <w:rPr>
                <w:rStyle w:val="Style2"/>
                <w:b w:val="0"/>
              </w:rPr>
              <w:t xml:space="preserve"> (Microtus voles)</w:t>
            </w:r>
          </w:p>
          <w:p w14:paraId="6147F823" w14:textId="236F51FE" w:rsidR="00D02A1B" w:rsidRPr="006449E2" w:rsidRDefault="00D02A1B" w:rsidP="00D02A1B">
            <w:pPr>
              <w:spacing w:before="57" w:after="57"/>
              <w:rPr>
                <w:rStyle w:val="Style2"/>
                <w:b w:val="0"/>
              </w:rPr>
            </w:pPr>
            <w:r w:rsidRPr="00473BA0">
              <w:rPr>
                <w:rStyle w:val="Style2"/>
              </w:rPr>
              <w:t>Note:</w:t>
            </w:r>
            <w:r>
              <w:rPr>
                <w:rStyle w:val="Style2"/>
                <w:b w:val="0"/>
              </w:rPr>
              <w:t xml:space="preserve"> contact CFIA if disease traced to imported or domestic animals or sources</w:t>
            </w:r>
          </w:p>
        </w:tc>
      </w:tr>
      <w:tr w:rsidR="00D02A1B" w:rsidRPr="00834F81" w14:paraId="4C3D116B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3281BFB" w14:textId="77777777" w:rsidR="00D02A1B" w:rsidRDefault="00D02A1B" w:rsidP="00D02A1B">
            <w:pPr>
              <w:spacing w:before="57" w:after="57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Contact with aborted animal fetuses or birth products, e.g. placenta</w:t>
            </w:r>
          </w:p>
          <w:p w14:paraId="44C63F94" w14:textId="77777777" w:rsidR="00D02A1B" w:rsidRPr="00810E38" w:rsidRDefault="00D02A1B" w:rsidP="00D02A1B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lang w:val="en-US"/>
              </w:rPr>
              <w:t>(specify animal species and type of exposure)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D02A1B" w:rsidRPr="00834F81" w:rsidRDefault="00B37941" w:rsidP="00D02A1B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4F9999EC5CF444048F86250BE6F4121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A1B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A1B" w14:paraId="790F82EF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DD21866" w14:textId="77777777" w:rsidR="00D02A1B" w:rsidRDefault="00D02A1B" w:rsidP="00D02A1B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Deliberate use (e.g. bioterrorism)</w:t>
            </w:r>
          </w:p>
        </w:tc>
        <w:tc>
          <w:tcPr>
            <w:tcW w:w="425" w:type="dxa"/>
            <w:shd w:val="clear" w:color="auto" w:fill="auto"/>
          </w:tcPr>
          <w:p w14:paraId="5FFEFBC9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540E3C17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FC6F317" w14:textId="77777777" w:rsidR="00D02A1B" w:rsidRPr="00834F81" w:rsidRDefault="00B37941" w:rsidP="00D02A1B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D02A1B" w:rsidRDefault="00B37941" w:rsidP="00D02A1B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F781D264BDE14243933B5EB8EC15828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A1B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A1B" w14:paraId="70311415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D383DE5" w14:textId="653AABB7" w:rsidR="00D02A1B" w:rsidRPr="00325F2D" w:rsidRDefault="00D02A1B" w:rsidP="00D02A1B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133412">
              <w:rPr>
                <w:rFonts w:cs="Arial"/>
                <w:bCs/>
                <w:lang w:val="en-US"/>
              </w:rPr>
              <w:t xml:space="preserve">Occupational – </w:t>
            </w:r>
            <w:r>
              <w:rPr>
                <w:rFonts w:cs="Arial"/>
                <w:bCs/>
                <w:lang w:val="en-US"/>
              </w:rPr>
              <w:t>farm</w:t>
            </w:r>
            <w:r w:rsidRPr="00133412">
              <w:rPr>
                <w:rFonts w:cs="Arial"/>
                <w:bCs/>
                <w:lang w:val="en-US"/>
              </w:rPr>
              <w:t xml:space="preserve"> worker</w:t>
            </w:r>
          </w:p>
        </w:tc>
        <w:tc>
          <w:tcPr>
            <w:tcW w:w="425" w:type="dxa"/>
            <w:shd w:val="clear" w:color="auto" w:fill="auto"/>
          </w:tcPr>
          <w:p w14:paraId="01AB5156" w14:textId="468D09E5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92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245C0D3C" w14:textId="4A87722E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81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748B17" w14:textId="65A512B0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6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408EF75" w14:textId="04DCC8A3" w:rsidR="00D02A1B" w:rsidRDefault="00B37941" w:rsidP="00D02A1B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50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1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5D75051" w14:textId="0DB7574E" w:rsidR="00D02A1B" w:rsidRDefault="00B37941" w:rsidP="00D02A1B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42761302"/>
                <w:placeholder>
                  <w:docPart w:val="AC2C09BE26024E22AD017F79306C25A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A1B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14:paraId="08A520A1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ECD3FED" w14:textId="4C1BBA00" w:rsidR="00322853" w:rsidRPr="00D10B4A" w:rsidRDefault="00322853" w:rsidP="00322853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Occupational – hunter or trapper</w:t>
            </w:r>
          </w:p>
        </w:tc>
        <w:tc>
          <w:tcPr>
            <w:tcW w:w="425" w:type="dxa"/>
            <w:shd w:val="clear" w:color="auto" w:fill="auto"/>
          </w:tcPr>
          <w:p w14:paraId="731A0E22" w14:textId="1FB8EB79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75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99D208B" w14:textId="142E3350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38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BF64771" w14:textId="4B7339F0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12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21F96D0" w14:textId="1E8276AB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252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30E97E75" w14:textId="6B22D4CF" w:rsidR="00322853" w:rsidRDefault="00B37941" w:rsidP="00322853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65873586"/>
                <w:placeholder>
                  <w:docPart w:val="4D2A4C55F5F84587AFA561B51176BBD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:rsidRPr="00834F81" w14:paraId="0EEEB793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631EFC6A" w14:textId="77777777" w:rsidR="00322853" w:rsidRPr="00D10B4A" w:rsidRDefault="00322853" w:rsidP="00322853">
            <w:pPr>
              <w:spacing w:before="57" w:after="57"/>
              <w:rPr>
                <w:rFonts w:cs="Arial"/>
                <w:bCs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>Occupational – laboratory worker</w:t>
            </w:r>
          </w:p>
        </w:tc>
        <w:tc>
          <w:tcPr>
            <w:tcW w:w="425" w:type="dxa"/>
            <w:shd w:val="clear" w:color="auto" w:fill="auto"/>
          </w:tcPr>
          <w:p w14:paraId="36C6566F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0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71EEB7B0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8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E09D332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75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9F81389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55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D1237AE" w14:textId="77777777" w:rsidR="00322853" w:rsidRPr="00834F81" w:rsidRDefault="00B37941" w:rsidP="00322853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6"/>
                <w:placeholder>
                  <w:docPart w:val="6FDB2EBE53444BE6B44CC5D0697B762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:rsidRPr="00834F81" w14:paraId="414BBED5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7054011" w14:textId="069904A7" w:rsidR="00322853" w:rsidRPr="00D10B4A" w:rsidRDefault="00322853" w:rsidP="00322853">
            <w:pPr>
              <w:spacing w:before="57" w:after="57"/>
              <w:rPr>
                <w:rFonts w:cs="Arial"/>
                <w:bCs/>
                <w:lang w:val="en-US"/>
              </w:rPr>
            </w:pP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10B4A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D10B4A">
              <w:rPr>
                <w:rFonts w:cs="Arial"/>
                <w:bCs/>
                <w:lang w:val="en-US"/>
              </w:rPr>
              <w:t xml:space="preserve">Occupational – </w:t>
            </w:r>
            <w:r w:rsidR="00102B44" w:rsidRPr="00D10B4A">
              <w:rPr>
                <w:rFonts w:cs="Arial"/>
                <w:bCs/>
                <w:lang w:val="en-US"/>
              </w:rPr>
              <w:t>slaughterhouse (ab</w:t>
            </w:r>
            <w:r w:rsidRPr="00D10B4A">
              <w:rPr>
                <w:rFonts w:cs="Arial"/>
                <w:bCs/>
                <w:lang w:val="en-US"/>
              </w:rPr>
              <w:t>a</w:t>
            </w:r>
            <w:r w:rsidR="00102B44" w:rsidRPr="00D10B4A">
              <w:rPr>
                <w:rFonts w:cs="Arial"/>
                <w:bCs/>
                <w:lang w:val="en-US"/>
              </w:rPr>
              <w:t>t</w:t>
            </w:r>
            <w:r w:rsidRPr="00D10B4A">
              <w:rPr>
                <w:rFonts w:cs="Arial"/>
                <w:bCs/>
                <w:lang w:val="en-US"/>
              </w:rPr>
              <w:t>toir) worker (including custom cutting/processing of hunted game)</w:t>
            </w:r>
          </w:p>
        </w:tc>
        <w:tc>
          <w:tcPr>
            <w:tcW w:w="425" w:type="dxa"/>
            <w:shd w:val="clear" w:color="auto" w:fill="auto"/>
          </w:tcPr>
          <w:p w14:paraId="1F77B8D3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EFA38D0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AE2105C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322853" w:rsidRPr="00834F81" w:rsidRDefault="00B37941" w:rsidP="00322853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9D94659F534A4C96B95D77E6B268CD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:rsidRPr="00834F81" w14:paraId="34860A97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2D063F3" w14:textId="3EBD97DF" w:rsidR="00322853" w:rsidRPr="00133412" w:rsidRDefault="00322853" w:rsidP="00322853">
            <w:pPr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Occupational - veterinarian</w:t>
            </w:r>
          </w:p>
        </w:tc>
        <w:tc>
          <w:tcPr>
            <w:tcW w:w="425" w:type="dxa"/>
            <w:shd w:val="clear" w:color="auto" w:fill="auto"/>
          </w:tcPr>
          <w:p w14:paraId="5F970D69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044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0EA4E76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03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7D0CC1F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35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033B780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71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B137540" w14:textId="77777777" w:rsidR="00322853" w:rsidRPr="00834F81" w:rsidRDefault="00B37941" w:rsidP="00322853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6"/>
                <w:placeholder>
                  <w:docPart w:val="1237965BABF04A2285A8D86C64A6D1A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:rsidRPr="00834F81" w14:paraId="10518476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322853" w:rsidRPr="00930048" w:rsidRDefault="00322853" w:rsidP="00322853">
            <w:pPr>
              <w:spacing w:before="57" w:after="57"/>
              <w:rPr>
                <w:rFonts w:cs="Arial"/>
                <w:bCs/>
                <w:highlight w:val="yellow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Other (specify)</w:t>
            </w:r>
          </w:p>
        </w:tc>
        <w:tc>
          <w:tcPr>
            <w:tcW w:w="425" w:type="dxa"/>
            <w:shd w:val="clear" w:color="auto" w:fill="auto"/>
          </w:tcPr>
          <w:p w14:paraId="64DA9DEB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1E93423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5A91D71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322853" w:rsidRPr="00834F81" w:rsidRDefault="00B37941" w:rsidP="00322853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69BD37337E3E40B2B9590F25CA1E08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:rsidRPr="00834F81" w14:paraId="7C33D609" w14:textId="77777777" w:rsidTr="0035461A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E741B19" w14:textId="69AD5273" w:rsidR="00322853" w:rsidRPr="00133412" w:rsidRDefault="00322853" w:rsidP="00322853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Travel outside province in the last 60 days (specify province or country)</w:t>
            </w:r>
          </w:p>
        </w:tc>
        <w:tc>
          <w:tcPr>
            <w:tcW w:w="425" w:type="dxa"/>
            <w:shd w:val="clear" w:color="auto" w:fill="auto"/>
          </w:tcPr>
          <w:p w14:paraId="4740963A" w14:textId="7C859349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3D00A90" w14:textId="2B70496A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7A3AA69" w14:textId="2B4B0103" w:rsidR="00322853" w:rsidRDefault="00B37941" w:rsidP="00322853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322853" w:rsidRDefault="00B37941" w:rsidP="00322853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A11E6191756C4BF48564964E0AAAC90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2285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322853" w14:paraId="3A6A4D47" w14:textId="77777777" w:rsidTr="0035461A">
        <w:trPr>
          <w:trHeight w:val="706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322853" w:rsidRPr="00324DC2" w:rsidRDefault="00322853" w:rsidP="00322853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4DC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4DC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auto"/>
          </w:tcPr>
          <w:p w14:paraId="70FC2CF5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555B53B" w14:textId="77777777" w:rsidR="00322853" w:rsidRPr="00834F81" w:rsidRDefault="00B37941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53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322853" w:rsidRPr="00863BDF" w:rsidRDefault="00322853" w:rsidP="00322853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322853" w14:paraId="45526268" w14:textId="77777777" w:rsidTr="0035461A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2D44401A" w:rsidR="00322853" w:rsidRPr="00CE0C48" w:rsidRDefault="00322853" w:rsidP="00322853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69FBA07D" w:rsidR="00322853" w:rsidRPr="00161403" w:rsidRDefault="00322853" w:rsidP="00322853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2" w:history="1">
              <w:r w:rsidRPr="00295771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5C2C82B6" w14:textId="77777777" w:rsidR="00DC5942" w:rsidRDefault="00DC5942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6125"/>
      </w:tblGrid>
      <w:tr w:rsidR="00CE0C48" w:rsidRPr="00D22D33" w14:paraId="261ABF73" w14:textId="77777777" w:rsidTr="00B21E81">
        <w:tc>
          <w:tcPr>
            <w:tcW w:w="11086" w:type="dxa"/>
            <w:gridSpan w:val="3"/>
            <w:shd w:val="clear" w:color="auto" w:fill="EEEEEE"/>
          </w:tcPr>
          <w:p w14:paraId="748B7BD6" w14:textId="77777777" w:rsidR="00CE0C48" w:rsidRPr="00D22D33" w:rsidRDefault="00CE0C48" w:rsidP="00B21E81">
            <w:pPr>
              <w:spacing w:before="115" w:after="115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>Premise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s</w:t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Referral</w:t>
            </w:r>
          </w:p>
        </w:tc>
      </w:tr>
      <w:tr w:rsidR="001101ED" w:rsidRPr="00D22D33" w14:paraId="684E6019" w14:textId="77777777" w:rsidTr="001101ED">
        <w:trPr>
          <w:trHeight w:val="931"/>
        </w:trPr>
        <w:tc>
          <w:tcPr>
            <w:tcW w:w="4111" w:type="dxa"/>
            <w:shd w:val="clear" w:color="auto" w:fill="F7F7F7"/>
          </w:tcPr>
          <w:p w14:paraId="6B2F583F" w14:textId="26DC1FDB" w:rsidR="001101ED" w:rsidRPr="00D22D33" w:rsidRDefault="001101ED" w:rsidP="003A7691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cs="Arial"/>
                <w:bCs/>
                <w:szCs w:val="20"/>
                <w:lang w:val="en-US"/>
              </w:rPr>
              <w:t>Has a</w:t>
            </w:r>
            <w:r>
              <w:rPr>
                <w:rFonts w:cs="Arial"/>
                <w:bCs/>
                <w:szCs w:val="20"/>
                <w:lang w:val="en-US"/>
              </w:rPr>
              <w:t>n food premises</w:t>
            </w:r>
            <w:r w:rsidRPr="00D22D33">
              <w:rPr>
                <w:rFonts w:cs="Arial"/>
                <w:bCs/>
                <w:szCs w:val="20"/>
                <w:lang w:val="en-US"/>
              </w:rPr>
              <w:t xml:space="preserve"> been identified as a possible source?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363651" w14:textId="360AF4A8" w:rsidR="001101ED" w:rsidRDefault="00B37941" w:rsidP="00B21E81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56669918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2727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01E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101ED" w:rsidRPr="00D22D33">
              <w:rPr>
                <w:rFonts w:cs="Arial"/>
                <w:noProof/>
                <w:szCs w:val="20"/>
                <w:lang w:eastAsia="en-CA"/>
              </w:rPr>
              <w:t xml:space="preserve"> Yes </w:t>
            </w:r>
          </w:p>
          <w:p w14:paraId="45CE6ED5" w14:textId="77777777" w:rsidR="001101ED" w:rsidRPr="008111DC" w:rsidRDefault="00B37941" w:rsidP="00B21E81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7974517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589824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01E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101ED" w:rsidRPr="00D22D33">
              <w:rPr>
                <w:rFonts w:cs="Arial"/>
                <w:noProof/>
                <w:szCs w:val="20"/>
                <w:lang w:eastAsia="en-CA"/>
              </w:rPr>
              <w:t xml:space="preserve"> No    </w:t>
            </w:r>
          </w:p>
        </w:tc>
        <w:tc>
          <w:tcPr>
            <w:tcW w:w="6125" w:type="dxa"/>
            <w:tcBorders>
              <w:left w:val="single" w:sz="4" w:space="0" w:color="auto"/>
            </w:tcBorders>
            <w:shd w:val="clear" w:color="auto" w:fill="auto"/>
          </w:tcPr>
          <w:p w14:paraId="0FCDF612" w14:textId="659675B6" w:rsidR="001101ED" w:rsidRDefault="001101ED" w:rsidP="00B21E81">
            <w:pPr>
              <w:spacing w:before="57" w:after="57"/>
              <w:rPr>
                <w:rFonts w:eastAsia="Arial" w:cs="Arial"/>
                <w:color w:val="231F20"/>
                <w:position w:val="1"/>
                <w:szCs w:val="20"/>
              </w:rPr>
            </w:pPr>
            <w:r w:rsidRPr="001101ED">
              <w:rPr>
                <w:rFonts w:eastAsia="Arial" w:cs="Arial"/>
                <w:color w:val="231F20"/>
                <w:position w:val="1"/>
                <w:szCs w:val="20"/>
              </w:rPr>
              <w:t xml:space="preserve">If </w:t>
            </w:r>
            <w:r>
              <w:rPr>
                <w:rFonts w:eastAsia="Arial" w:cs="Arial"/>
                <w:color w:val="231F20"/>
                <w:position w:val="1"/>
                <w:szCs w:val="20"/>
              </w:rPr>
              <w:t xml:space="preserve">exposure is linked to </w:t>
            </w:r>
            <w:r w:rsidRPr="001101ED">
              <w:rPr>
                <w:rFonts w:eastAsia="Arial" w:cs="Arial"/>
                <w:color w:val="231F20"/>
                <w:position w:val="1"/>
                <w:szCs w:val="20"/>
              </w:rPr>
              <w:t xml:space="preserve">a food premises, refer premises to the Food Safety Program and create an exposure as appropriate. </w:t>
            </w:r>
          </w:p>
          <w:p w14:paraId="5D589151" w14:textId="77777777" w:rsidR="001101ED" w:rsidRDefault="001101ED" w:rsidP="00B21E81">
            <w:pPr>
              <w:spacing w:before="57" w:after="57"/>
              <w:rPr>
                <w:rFonts w:eastAsia="Arial" w:cs="Arial"/>
                <w:color w:val="231F20"/>
                <w:position w:val="1"/>
                <w:szCs w:val="20"/>
              </w:rPr>
            </w:pPr>
          </w:p>
          <w:p w14:paraId="29CBCAC9" w14:textId="63E05BA4" w:rsidR="001101ED" w:rsidRPr="001101ED" w:rsidRDefault="001101ED" w:rsidP="00B21E81">
            <w:pPr>
              <w:spacing w:before="57" w:after="57"/>
              <w:rPr>
                <w:rFonts w:eastAsia="Arial" w:cs="Arial"/>
                <w:color w:val="231F20"/>
                <w:position w:val="1"/>
                <w:szCs w:val="20"/>
              </w:rPr>
            </w:pPr>
            <w:r>
              <w:rPr>
                <w:rFonts w:eastAsia="Arial" w:cs="Arial"/>
                <w:color w:val="231F20"/>
                <w:position w:val="1"/>
                <w:szCs w:val="20"/>
              </w:rPr>
              <w:t xml:space="preserve">Refer to </w:t>
            </w:r>
            <w:hyperlink r:id="rId13" w:history="1">
              <w:r w:rsidRPr="001101ED">
                <w:rPr>
                  <w:rStyle w:val="Hyperlink"/>
                  <w:rFonts w:eastAsia="Arial" w:cs="Arial"/>
                  <w:position w:val="1"/>
                  <w:szCs w:val="20"/>
                </w:rPr>
                <w:t>Appendix 1</w:t>
              </w:r>
            </w:hyperlink>
            <w:r>
              <w:rPr>
                <w:rFonts w:eastAsia="Arial" w:cs="Arial"/>
                <w:color w:val="231F20"/>
                <w:position w:val="1"/>
                <w:szCs w:val="20"/>
              </w:rPr>
              <w:t xml:space="preserve"> for guidance re: reporting of occupational exposures in various settings.</w:t>
            </w:r>
          </w:p>
          <w:p w14:paraId="1B7EBE11" w14:textId="5BE058A6" w:rsidR="001101ED" w:rsidRPr="001101ED" w:rsidRDefault="001101ED" w:rsidP="00B21E81">
            <w:pPr>
              <w:spacing w:before="57" w:after="57"/>
              <w:rPr>
                <w:rFonts w:eastAsia="Arial" w:cs="Arial"/>
                <w:color w:val="231F20"/>
                <w:position w:val="1"/>
                <w:szCs w:val="20"/>
              </w:rPr>
            </w:pPr>
          </w:p>
        </w:tc>
      </w:tr>
    </w:tbl>
    <w:p w14:paraId="3E4B3A14" w14:textId="26416E9A" w:rsidR="00B84C85" w:rsidRDefault="00D35D63" w:rsidP="00CE0C48">
      <w:r>
        <w:lastRenderedPageBreak/>
        <w:br w:type="page"/>
      </w: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1701"/>
        <w:gridCol w:w="3366"/>
      </w:tblGrid>
      <w:tr w:rsidR="00BA2E01" w:rsidRPr="00D22D33" w14:paraId="18CE9B56" w14:textId="77777777" w:rsidTr="005530EF">
        <w:tc>
          <w:tcPr>
            <w:tcW w:w="11050" w:type="dxa"/>
            <w:gridSpan w:val="4"/>
            <w:shd w:val="clear" w:color="auto" w:fill="EEEEEE"/>
          </w:tcPr>
          <w:p w14:paraId="70416BB9" w14:textId="12857309" w:rsidR="00BA2E01" w:rsidRPr="00D22D33" w:rsidRDefault="00BA2E01" w:rsidP="0036766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bookmarkStart w:id="0" w:name="_GoBack" w:colFirst="0" w:colLast="0"/>
            <w:r>
              <w:lastRenderedPageBreak/>
              <w:br w:type="page"/>
            </w: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 Contact </w:t>
            </w:r>
            <w:r w:rsidR="0036766E">
              <w:rPr>
                <w:rFonts w:cs="Arial"/>
                <w:b/>
                <w:bCs/>
                <w:sz w:val="24"/>
                <w:lang w:val="en-US"/>
              </w:rPr>
              <w:t>Management</w:t>
            </w: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0D777A" w:rsidRPr="00D22D33" w14:paraId="1F580657" w14:textId="77777777" w:rsidTr="009F73D2">
        <w:trPr>
          <w:trHeight w:val="997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EF3A4"/>
          </w:tcPr>
          <w:p w14:paraId="4892AE61" w14:textId="622BBB3C" w:rsidR="000D777A" w:rsidRDefault="000D777A" w:rsidP="001B3A47">
            <w:pPr>
              <w:spacing w:before="57" w:after="57"/>
              <w:rPr>
                <w:i/>
              </w:rPr>
            </w:pPr>
            <w:r w:rsidRPr="009F0CB3">
              <w:rPr>
                <w:i/>
              </w:rPr>
              <w:t xml:space="preserve">**NOTE: </w:t>
            </w:r>
            <w:r w:rsidR="000936BE">
              <w:rPr>
                <w:i/>
              </w:rPr>
              <w:t xml:space="preserve">investigate contacts, such a coworkers and family members, to identify people who may have </w:t>
            </w:r>
            <w:r w:rsidRPr="009F0CB3">
              <w:rPr>
                <w:i/>
              </w:rPr>
              <w:t>been exposed to the same source as the case</w:t>
            </w:r>
            <w:r w:rsidR="000936BE">
              <w:rPr>
                <w:i/>
              </w:rPr>
              <w:t xml:space="preserve"> and who could also be infected</w:t>
            </w:r>
            <w:r>
              <w:rPr>
                <w:i/>
              </w:rPr>
              <w:t>.</w:t>
            </w:r>
          </w:p>
          <w:p w14:paraId="3BE10B04" w14:textId="2E5068FE" w:rsidR="000D777A" w:rsidRPr="00C257FB" w:rsidRDefault="000D777A" w:rsidP="00C257FB">
            <w:pPr>
              <w:spacing w:before="57" w:after="57"/>
            </w:pPr>
            <w:r w:rsidRPr="00C257FB">
              <w:t>Manage symptomatic and exposed contacts as cases and complete a separate OIT for each individual.</w:t>
            </w:r>
          </w:p>
          <w:p w14:paraId="61C00A4D" w14:textId="5DF4D14C" w:rsidR="000D777A" w:rsidRPr="00C257FB" w:rsidRDefault="000D777A" w:rsidP="00C257FB">
            <w:pPr>
              <w:spacing w:before="57" w:after="57"/>
            </w:pPr>
            <w:r w:rsidRPr="00C257FB">
              <w:t xml:space="preserve">Advise </w:t>
            </w:r>
            <w:r w:rsidRPr="00C257FB">
              <w:rPr>
                <w:b/>
              </w:rPr>
              <w:t>asymptomatic</w:t>
            </w:r>
            <w:r w:rsidRPr="00C257FB">
              <w:t xml:space="preserve"> contacts to monitor for signs and symptoms of Brucellosis and to seek immediate medical assessment if these develop. Advise asymptomatic contacts to notify public health if symptoms develop </w:t>
            </w:r>
            <w:r w:rsidR="00295771" w:rsidRPr="00C257FB">
              <w:t xml:space="preserve">within 60 days of exposure </w:t>
            </w:r>
            <w:r w:rsidRPr="00C257FB">
              <w:t>and to inform healthcare provider of exposure to Brucellosis.</w:t>
            </w:r>
          </w:p>
        </w:tc>
      </w:tr>
      <w:tr w:rsidR="000D777A" w:rsidRPr="00D22D33" w14:paraId="5A0ED910" w14:textId="77777777" w:rsidTr="009F73D2">
        <w:trPr>
          <w:trHeight w:val="408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5EC15" w14:textId="31123A23" w:rsidR="000D777A" w:rsidRPr="00A2619A" w:rsidRDefault="000D777A" w:rsidP="005530EF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>Contact 1</w:t>
            </w:r>
          </w:p>
        </w:tc>
      </w:tr>
      <w:tr w:rsidR="000D777A" w:rsidRPr="00D22D33" w14:paraId="321064CF" w14:textId="77777777" w:rsidTr="000D777A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86C26D" w14:textId="0752C564" w:rsidR="000D777A" w:rsidRPr="00A2619A" w:rsidRDefault="002C3AFB" w:rsidP="002C3AFB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FFB301A" wp14:editId="388CF5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151130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87105" w14:textId="77777777" w:rsidR="009B2B46" w:rsidRDefault="009B2B46" w:rsidP="000D777A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B301A" id="&quot;No&quot; Symbol 9" o:spid="_x0000_s1039" type="#_x0000_t57" style="position:absolute;margin-left:.3pt;margin-top:11.9pt;width:14.75pt;height:11.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14287105" w14:textId="77777777" w:rsidR="009B2B46" w:rsidRDefault="009B2B46" w:rsidP="000D777A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77A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D9AFB" w14:textId="77777777" w:rsidR="000D777A" w:rsidRPr="00A2619A" w:rsidRDefault="000D777A" w:rsidP="005530E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F3852" w14:textId="1B3C30FE" w:rsidR="000D777A" w:rsidRPr="00A2619A" w:rsidRDefault="000D777A" w:rsidP="008D6B1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45112" w14:textId="77777777" w:rsidR="008D6B1A" w:rsidRPr="008D6B1A" w:rsidRDefault="00B37941" w:rsidP="000D777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87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1A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D777A" w:rsidRPr="008D6B1A">
              <w:rPr>
                <w:rFonts w:cs="Arial"/>
                <w:noProof/>
                <w:lang w:eastAsia="en-CA"/>
              </w:rPr>
              <w:t xml:space="preserve"> Symptomatic  </w:t>
            </w:r>
          </w:p>
          <w:p w14:paraId="76EE611C" w14:textId="50970298" w:rsidR="000D777A" w:rsidRPr="00A2619A" w:rsidRDefault="00B37941" w:rsidP="000D777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312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7A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D777A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0D777A" w:rsidRPr="00D22D33" w14:paraId="0A7C5969" w14:textId="77777777" w:rsidTr="00B72A6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DB3A7" w14:textId="01DB9B2C" w:rsidR="000D777A" w:rsidRPr="00D22D33" w:rsidRDefault="000D777A" w:rsidP="000D777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If symptomatic: CaseID: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45212" w14:textId="43481164" w:rsidR="000D777A" w:rsidRPr="00A2619A" w:rsidRDefault="000D777A" w:rsidP="000D777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D6596" w14:textId="6A855716" w:rsidR="000D777A" w:rsidRPr="00A2619A" w:rsidRDefault="000D777A" w:rsidP="008D6B1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6F687" w14:textId="62DF40C1" w:rsidR="000D777A" w:rsidRPr="00A2619A" w:rsidRDefault="00B37941" w:rsidP="000D777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12150642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40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7A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0D777A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0D777A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2222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7A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0D777A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0D777A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785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7A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0D777A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0D777A">
              <w:rPr>
                <w:rFonts w:cs="Arial"/>
                <w:noProof/>
                <w:szCs w:val="20"/>
                <w:lang w:eastAsia="en-CA"/>
              </w:rPr>
              <w:t>DNM</w:t>
            </w:r>
            <w:r w:rsidR="000D777A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0D777A" w:rsidRPr="00B72A62">
              <w:rPr>
                <w:rFonts w:cs="Arial"/>
                <w:noProof/>
                <w:szCs w:val="20"/>
                <w:shd w:val="clear" w:color="auto" w:fill="FFFFFF" w:themeFill="background1"/>
                <w:lang w:eastAsia="en-CA"/>
              </w:rPr>
              <w:t xml:space="preserve"> </w:t>
            </w:r>
            <w:r w:rsidR="000D777A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</w:t>
            </w:r>
          </w:p>
        </w:tc>
      </w:tr>
      <w:tr w:rsidR="00256C77" w:rsidRPr="00D22D33" w14:paraId="464B2991" w14:textId="77777777" w:rsidTr="009F73D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78ECC" w14:textId="66239C92" w:rsidR="00256C77" w:rsidRDefault="00256C77" w:rsidP="00256C7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8E1833" w14:textId="7F3A79FB" w:rsidR="00256C77" w:rsidRPr="00A2619A" w:rsidRDefault="00B37941" w:rsidP="008952BB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787484212"/>
                <w:placeholder>
                  <w:docPart w:val="AFB458390667472A89ADC3DE1F0D6E00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56C77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3528A" w14:textId="53646C52" w:rsidR="00256C77" w:rsidRPr="008D6B1A" w:rsidRDefault="00256C77" w:rsidP="008D6B1A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 w:rsidRPr="008D6B1A">
              <w:rPr>
                <w:rFonts w:cs="Arial"/>
                <w:bCs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25531" w14:textId="77777777" w:rsidR="00256C77" w:rsidRDefault="00256C77" w:rsidP="00256C77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256C77" w:rsidRPr="00D22D33" w14:paraId="5645C785" w14:textId="77777777" w:rsidTr="00B72A62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3F57C" w14:textId="1FC58E60" w:rsidR="00256C77" w:rsidRPr="00A2619A" w:rsidRDefault="00256C77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ACADF" w14:textId="46C4673B" w:rsidR="00256C77" w:rsidRDefault="00B37941" w:rsidP="00256C7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56C77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256C77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536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C7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56C77" w:rsidRPr="00D22D33">
              <w:rPr>
                <w:rFonts w:cs="Arial"/>
                <w:bCs/>
                <w:lang w:val="en-US"/>
              </w:rPr>
              <w:t xml:space="preserve"> No     </w:t>
            </w:r>
            <w:r w:rsidR="00256C77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34537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C7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56C77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256C77" w:rsidRPr="00D22D33" w14:paraId="6416604C" w14:textId="77777777" w:rsidTr="00295771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71DF8128" w14:textId="77777777" w:rsidR="00256C77" w:rsidRDefault="00256C77" w:rsidP="00256C77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B519A7E" wp14:editId="597370B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104775</wp:posOffset>
                      </wp:positionV>
                      <wp:extent cx="187325" cy="142240"/>
                      <wp:effectExtent l="0" t="0" r="22225" b="10160"/>
                      <wp:wrapNone/>
                      <wp:docPr id="10" name="&quot;No&quot; Symb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FF10F" w14:textId="77777777" w:rsidR="009B2B46" w:rsidRDefault="009B2B46" w:rsidP="00BA2E01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9A7E" id="&quot;No&quot; Symbol 10" o:spid="_x0000_s1040" type="#_x0000_t57" style="position:absolute;margin-left:-.7pt;margin-top:8.25pt;width:14.75pt;height:11.2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449FF10F" w14:textId="77777777" w:rsidR="009B2B46" w:rsidRDefault="009B2B46" w:rsidP="00BA2E01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51B38AF0" w14:textId="266AD3F1" w:rsidR="00256C77" w:rsidRDefault="00256C77" w:rsidP="00256C77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6FE5F5DF" w14:textId="15283B3A" w:rsidR="00256C77" w:rsidRDefault="00B37941" w:rsidP="00256C77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245578757"/>
                <w:placeholder>
                  <w:docPart w:val="30B52C04B7E5418F93B60E8FDB438A5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56C77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256C77" w:rsidRPr="00D22D33" w14:paraId="5FD733E5" w14:textId="77777777" w:rsidTr="00295771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4EAB7F54" w14:textId="07843935" w:rsidR="00256C77" w:rsidRDefault="00256C77" w:rsidP="00256C77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769368F0" w14:textId="77777777" w:rsidR="00256C77" w:rsidRDefault="00B37941" w:rsidP="00256C77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9146450"/>
                <w:placeholder>
                  <w:docPart w:val="807A3D6C7AF94F7D8E93789FE8E62DD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56C77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2440AA6F" w14:textId="77777777" w:rsidR="00256C77" w:rsidRDefault="00256C77" w:rsidP="00256C77">
            <w:pPr>
              <w:spacing w:before="115" w:after="115"/>
              <w:rPr>
                <w:rStyle w:val="Style2"/>
              </w:rPr>
            </w:pPr>
          </w:p>
        </w:tc>
      </w:tr>
      <w:tr w:rsidR="00256C77" w:rsidRPr="00A2619A" w14:paraId="41ABE9F8" w14:textId="77777777" w:rsidTr="009F73D2">
        <w:trPr>
          <w:trHeight w:val="408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06412" w14:textId="0515EFF0" w:rsidR="00256C77" w:rsidRPr="00A2619A" w:rsidRDefault="00256C77" w:rsidP="00256C7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 xml:space="preserve">Contact </w:t>
            </w:r>
            <w:r>
              <w:rPr>
                <w:b/>
              </w:rPr>
              <w:t>2</w:t>
            </w:r>
          </w:p>
        </w:tc>
      </w:tr>
      <w:tr w:rsidR="00256C77" w:rsidRPr="00A2619A" w14:paraId="2697C8B9" w14:textId="77777777" w:rsidTr="009F73D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BAA5A" w14:textId="1FA81573" w:rsidR="00256C77" w:rsidRPr="00A2619A" w:rsidRDefault="002C3AFB" w:rsidP="002C3AFB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18605337" wp14:editId="79576A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123190</wp:posOffset>
                      </wp:positionV>
                      <wp:extent cx="187325" cy="142240"/>
                      <wp:effectExtent l="0" t="0" r="22225" b="10160"/>
                      <wp:wrapNone/>
                      <wp:docPr id="12" name="&quot;No&quot; Symb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DAA00" w14:textId="77777777" w:rsidR="009B2B46" w:rsidRDefault="009B2B46" w:rsidP="00295771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05337" id="&quot;No&quot; Symbol 12" o:spid="_x0000_s1041" type="#_x0000_t57" style="position:absolute;margin-left:.3pt;margin-top:9.7pt;width:14.75pt;height:11.2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40DAA00" w14:textId="77777777" w:rsidR="009B2B46" w:rsidRDefault="009B2B46" w:rsidP="00295771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C77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3480A" w14:textId="77777777" w:rsidR="00256C77" w:rsidRPr="00A2619A" w:rsidRDefault="00256C77" w:rsidP="00256C7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F7F87" w14:textId="77777777" w:rsidR="00256C77" w:rsidRPr="00A2619A" w:rsidRDefault="00256C77" w:rsidP="008D6B1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4B6027" w14:textId="77777777" w:rsidR="008D6B1A" w:rsidRPr="008D6B1A" w:rsidRDefault="00B37941" w:rsidP="00256C7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2237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56C77" w:rsidRPr="008D6B1A">
              <w:rPr>
                <w:rFonts w:cs="Arial"/>
                <w:noProof/>
                <w:lang w:eastAsia="en-CA"/>
              </w:rPr>
              <w:t xml:space="preserve"> Symptomatic </w:t>
            </w:r>
          </w:p>
          <w:p w14:paraId="09FC13FF" w14:textId="651E3F37" w:rsidR="00256C77" w:rsidRPr="00A2619A" w:rsidRDefault="00B37941" w:rsidP="00256C7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4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56C77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256C77" w:rsidRPr="00A2619A" w14:paraId="67729367" w14:textId="77777777" w:rsidTr="00B72A6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25B1" w14:textId="7CA15DAE" w:rsidR="00256C77" w:rsidRPr="00D22D33" w:rsidRDefault="00256C77" w:rsidP="00256C7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If symptomatic: Case</w:t>
            </w:r>
            <w:r w:rsidR="00A65218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ID: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ED1E4" w14:textId="77777777" w:rsidR="00256C77" w:rsidRPr="00A2619A" w:rsidRDefault="00256C77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6E274" w14:textId="77777777" w:rsidR="00256C77" w:rsidRPr="00A2619A" w:rsidRDefault="00256C77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A790C" w14:textId="77777777" w:rsidR="00256C77" w:rsidRPr="00A2619A" w:rsidRDefault="00B37941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1612848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673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56C77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256C7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4296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56C77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256C7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9415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56C7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256C77">
              <w:rPr>
                <w:rFonts w:cs="Arial"/>
                <w:noProof/>
                <w:szCs w:val="20"/>
                <w:lang w:eastAsia="en-CA"/>
              </w:rPr>
              <w:t>DNM</w:t>
            </w:r>
            <w:r w:rsidR="00256C77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  </w:t>
            </w:r>
          </w:p>
        </w:tc>
      </w:tr>
      <w:tr w:rsidR="00256C77" w:rsidRPr="00A2619A" w14:paraId="1840DDC5" w14:textId="77777777" w:rsidTr="009F73D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8CCEA" w14:textId="01DF9800" w:rsidR="00256C77" w:rsidRDefault="00256C77" w:rsidP="00256C7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A0FB1" w14:textId="79D6F9C9" w:rsidR="00256C77" w:rsidRPr="00A2619A" w:rsidRDefault="00B37941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-1423022980"/>
                <w:placeholder>
                  <w:docPart w:val="49CDFCB86C6E4F63A5916298BD03AAD8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56C77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8B53E" w14:textId="06E2CAF2" w:rsidR="00256C77" w:rsidRPr="008D6B1A" w:rsidRDefault="00256C77" w:rsidP="00256C77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D2232A"/>
                <w:szCs w:val="20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DF159" w14:textId="77777777" w:rsidR="00256C77" w:rsidRDefault="00256C77" w:rsidP="00256C7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256C77" w14:paraId="77161416" w14:textId="77777777" w:rsidTr="00B72A62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F7816" w14:textId="77777777" w:rsidR="00256C77" w:rsidRPr="00A2619A" w:rsidRDefault="00256C77" w:rsidP="00256C7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EA329" w14:textId="77777777" w:rsidR="00256C77" w:rsidRDefault="00B37941" w:rsidP="00256C7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54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56C77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256C77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84135836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00899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C7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56C77" w:rsidRPr="00D22D33">
              <w:rPr>
                <w:rFonts w:cs="Arial"/>
                <w:bCs/>
                <w:lang w:val="en-US"/>
              </w:rPr>
              <w:t xml:space="preserve"> No     </w:t>
            </w:r>
            <w:r w:rsidR="00256C77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209890239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36287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C7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56C77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256C77" w14:paraId="47DF09F5" w14:textId="77777777" w:rsidTr="009F73D2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318DD2A6" w14:textId="77777777" w:rsidR="00256C77" w:rsidRDefault="00256C77" w:rsidP="00256C77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A991B7D" wp14:editId="5AC18C5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187325" cy="142240"/>
                      <wp:effectExtent l="0" t="0" r="22225" b="10160"/>
                      <wp:wrapNone/>
                      <wp:docPr id="13" name="&quot;No&quot; Symb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95156A" w14:textId="77777777" w:rsidR="009B2B46" w:rsidRDefault="009B2B46" w:rsidP="00295771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1B7D" id="&quot;No&quot; Symbol 13" o:spid="_x0000_s1042" type="#_x0000_t57" style="position:absolute;margin-left:.8pt;margin-top:8.25pt;width:14.75pt;height:11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4295156A" w14:textId="77777777" w:rsidR="009B2B46" w:rsidRDefault="009B2B46" w:rsidP="00295771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28D70A4A" w14:textId="77777777" w:rsidR="00256C77" w:rsidRDefault="00256C77" w:rsidP="00256C77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5CB28682" w14:textId="77777777" w:rsidR="00256C77" w:rsidRDefault="00B37941" w:rsidP="00256C77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02451097"/>
                <w:placeholder>
                  <w:docPart w:val="6A0DCB52A87C45B6A2155FF930B9F4E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56C77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256C77" w14:paraId="6C0F0C86" w14:textId="77777777" w:rsidTr="009F73D2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8DE8F3" w14:textId="77777777" w:rsidR="00256C77" w:rsidRDefault="00256C77" w:rsidP="00256C77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92E902A" w14:textId="77777777" w:rsidR="00256C77" w:rsidRDefault="00B37941" w:rsidP="00256C77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957016253"/>
                <w:placeholder>
                  <w:docPart w:val="3386C9AA8F3E45FBB10C696EE4DE4BF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56C77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7A5D6595" w14:textId="77777777" w:rsidR="00256C77" w:rsidRDefault="00256C77" w:rsidP="00256C77">
            <w:pPr>
              <w:spacing w:before="115" w:after="115"/>
              <w:rPr>
                <w:rStyle w:val="Style2"/>
              </w:rPr>
            </w:pPr>
          </w:p>
        </w:tc>
      </w:tr>
      <w:bookmarkEnd w:id="0"/>
    </w:tbl>
    <w:p w14:paraId="6BAA0E0D" w14:textId="72CB9EFF" w:rsidR="00930048" w:rsidRDefault="000D777A" w:rsidP="00295771"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071"/>
        <w:gridCol w:w="484"/>
        <w:gridCol w:w="9497"/>
      </w:tblGrid>
      <w:tr w:rsidR="00427A64" w14:paraId="3E4B3A16" w14:textId="77777777" w:rsidTr="0029211B"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3E4B3A15" w14:textId="77777777" w:rsidR="00427A64" w:rsidRPr="006F7B04" w:rsidRDefault="00886BF4" w:rsidP="006F7B04">
            <w:pPr>
              <w:spacing w:before="115" w:after="115"/>
              <w:rPr>
                <w:rFonts w:cs="Arial"/>
                <w:bCs/>
                <w:i/>
                <w:lang w:val="en-US"/>
              </w:rPr>
            </w:pPr>
            <w:r>
              <w:lastRenderedPageBreak/>
              <w:br w:type="page"/>
            </w:r>
            <w:r w:rsidR="00EB5EAA">
              <w:br w:type="page"/>
            </w:r>
            <w:r w:rsidR="00E01F76"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="006B2A42"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</w:t>
            </w:r>
            <w:r w:rsidR="00E01F76">
              <w:rPr>
                <w:rFonts w:cs="Arial"/>
                <w:bCs/>
                <w:i/>
                <w:lang w:val="en-US"/>
              </w:rPr>
              <w:t xml:space="preserve"> 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D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="006F7B04"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 w:rsidR="006F7B04"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C930EA" w14:paraId="3E4B3A1B" w14:textId="77777777" w:rsidTr="0029211B">
        <w:trPr>
          <w:trHeight w:val="750"/>
        </w:trPr>
        <w:tc>
          <w:tcPr>
            <w:tcW w:w="1071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14:paraId="3E4B3A17" w14:textId="77777777" w:rsidR="00C930EA" w:rsidRPr="00D97343" w:rsidRDefault="00C930EA" w:rsidP="004344CE">
            <w:pPr>
              <w:spacing w:before="38" w:after="38"/>
              <w:ind w:right="-19"/>
              <w:rPr>
                <w:rFonts w:cs="Arial"/>
                <w:b/>
                <w:bCs/>
                <w:lang w:val="en-US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Hand Hygiene</w:t>
            </w:r>
          </w:p>
          <w:p w14:paraId="3E4B3A18" w14:textId="77777777" w:rsidR="00C930EA" w:rsidRPr="00D97343" w:rsidRDefault="00C930EA" w:rsidP="004344CE">
            <w:pPr>
              <w:spacing w:before="38" w:after="38"/>
              <w:ind w:right="-19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2EE46D6" w14:textId="7F8040FC" w:rsidR="00C930EA" w:rsidRDefault="00B37941" w:rsidP="00592AFA">
            <w:pPr>
              <w:spacing w:before="38" w:after="38"/>
              <w:ind w:left="304" w:hanging="271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4423313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6611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3E4B3A19" w14:textId="3BB5DA69" w:rsidR="00DB174A" w:rsidRPr="002D755C" w:rsidRDefault="00DB174A" w:rsidP="004717CB">
            <w:pPr>
              <w:spacing w:before="38" w:after="38"/>
              <w:rPr>
                <w:rFonts w:eastAsia="Arial" w:cs="Arial"/>
                <w:color w:val="231F20"/>
              </w:rPr>
            </w:pPr>
          </w:p>
        </w:tc>
        <w:tc>
          <w:tcPr>
            <w:tcW w:w="9497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A1A" w14:textId="5B21D906" w:rsidR="00C930EA" w:rsidRPr="004717CB" w:rsidRDefault="00324DC2" w:rsidP="00197F1E">
            <w:pPr>
              <w:spacing w:before="57" w:after="115"/>
              <w:rPr>
                <w:rFonts w:eastAsia="Arial" w:cs="Arial"/>
                <w:color w:val="231F20"/>
                <w:position w:val="-1"/>
              </w:rPr>
            </w:pPr>
            <w:r w:rsidRPr="008D5FE7">
              <w:rPr>
                <w:rFonts w:eastAsia="Arial" w:cs="Arial"/>
                <w:color w:val="231F20"/>
                <w:position w:val="-1"/>
              </w:rPr>
              <w:t>Wash hands with soap and water after using the bathroom, after changing diapers, handling animals or pet food, and before preparing meals or eating meals</w:t>
            </w:r>
            <w:r w:rsidR="004717CB">
              <w:rPr>
                <w:rFonts w:eastAsia="Arial" w:cs="Arial"/>
                <w:color w:val="231F20"/>
                <w:position w:val="-1"/>
              </w:rPr>
              <w:t xml:space="preserve">. </w:t>
            </w:r>
          </w:p>
        </w:tc>
      </w:tr>
      <w:tr w:rsidR="00C930EA" w14:paraId="3E4B3A1F" w14:textId="77777777" w:rsidTr="0029211B">
        <w:trPr>
          <w:trHeight w:val="750"/>
        </w:trPr>
        <w:tc>
          <w:tcPr>
            <w:tcW w:w="1071" w:type="dxa"/>
            <w:vMerge/>
            <w:tcBorders>
              <w:left w:val="dashed" w:sz="4" w:space="0" w:color="auto"/>
            </w:tcBorders>
            <w:shd w:val="clear" w:color="auto" w:fill="F7F7F7"/>
          </w:tcPr>
          <w:p w14:paraId="3E4B3A1C" w14:textId="77777777" w:rsidR="00C930EA" w:rsidRPr="00D97343" w:rsidRDefault="00C930EA" w:rsidP="004344CE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D" w14:textId="6551EC70" w:rsidR="00C930EA" w:rsidRDefault="00B37941" w:rsidP="00592AFA">
            <w:pPr>
              <w:spacing w:before="38" w:after="38"/>
              <w:ind w:left="304" w:hanging="2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56933694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3033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E" w14:textId="76B526A9" w:rsidR="00C930EA" w:rsidRDefault="00C930EA" w:rsidP="00197F1E">
            <w:pPr>
              <w:spacing w:before="38" w:after="38"/>
              <w:ind w:left="28" w:hanging="3"/>
              <w:rPr>
                <w:rFonts w:eastAsia="Arial" w:cs="Arial"/>
                <w:color w:val="231F20"/>
              </w:rPr>
            </w:pPr>
            <w:r w:rsidRPr="00756198">
              <w:rPr>
                <w:rFonts w:eastAsia="Arial" w:cs="Arial"/>
                <w:color w:val="231F20"/>
              </w:rPr>
              <w:t xml:space="preserve">Wash hands after </w:t>
            </w:r>
            <w:r>
              <w:rPr>
                <w:rFonts w:eastAsia="Arial" w:cs="Arial"/>
                <w:color w:val="231F20"/>
              </w:rPr>
              <w:t xml:space="preserve">handling raw </w:t>
            </w:r>
            <w:r w:rsidRPr="00756198">
              <w:rPr>
                <w:rFonts w:eastAsia="Arial" w:cs="Arial"/>
                <w:color w:val="231F20"/>
              </w:rPr>
              <w:t>eggs</w:t>
            </w:r>
            <w:r w:rsidR="00197F1E">
              <w:rPr>
                <w:rFonts w:eastAsia="Arial" w:cs="Arial"/>
                <w:color w:val="231F20"/>
              </w:rPr>
              <w:t xml:space="preserve"> and meat</w:t>
            </w:r>
            <w:r>
              <w:rPr>
                <w:rFonts w:eastAsia="Arial" w:cs="Arial"/>
                <w:color w:val="231F20"/>
              </w:rPr>
              <w:t>, including</w:t>
            </w:r>
            <w:r w:rsidRPr="00756198">
              <w:rPr>
                <w:rFonts w:eastAsia="Arial" w:cs="Arial"/>
                <w:color w:val="231F20"/>
              </w:rPr>
              <w:t xml:space="preserve"> any of these items that are packaged</w:t>
            </w:r>
            <w:r>
              <w:rPr>
                <w:rFonts w:eastAsia="Arial" w:cs="Arial"/>
                <w:color w:val="231F20"/>
              </w:rPr>
              <w:t xml:space="preserve"> or frozen</w:t>
            </w:r>
            <w:r w:rsidR="00197F1E">
              <w:rPr>
                <w:rFonts w:eastAsia="Arial" w:cs="Arial"/>
                <w:color w:val="231F20"/>
              </w:rPr>
              <w:t>.</w:t>
            </w:r>
          </w:p>
        </w:tc>
      </w:tr>
      <w:tr w:rsidR="00C930EA" w14:paraId="3E4B3A23" w14:textId="77777777" w:rsidTr="003D44DA">
        <w:trPr>
          <w:trHeight w:val="465"/>
        </w:trPr>
        <w:tc>
          <w:tcPr>
            <w:tcW w:w="1071" w:type="dxa"/>
            <w:tcBorders>
              <w:left w:val="dashed" w:sz="4" w:space="0" w:color="auto"/>
            </w:tcBorders>
            <w:shd w:val="clear" w:color="auto" w:fill="F7F7F7"/>
          </w:tcPr>
          <w:p w14:paraId="3E4B3A20" w14:textId="77777777" w:rsidR="00C930EA" w:rsidRPr="00D97343" w:rsidRDefault="00C930EA" w:rsidP="004344CE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18A66CA" w14:textId="77777777" w:rsidR="00C930EA" w:rsidRDefault="00B37941" w:rsidP="00592AFA">
            <w:pPr>
              <w:spacing w:before="38" w:after="38"/>
              <w:ind w:left="304" w:right="-19" w:hanging="271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7273299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818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00F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3E4B3A21" w14:textId="18442905" w:rsidR="007600F0" w:rsidRPr="002D755C" w:rsidRDefault="00B37941" w:rsidP="00592AFA">
            <w:pPr>
              <w:spacing w:before="38" w:after="38"/>
              <w:ind w:left="304" w:right="-19" w:hanging="271"/>
              <w:jc w:val="center"/>
              <w:rPr>
                <w:rFonts w:eastAsia="Arial" w:cs="Arial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06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F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28BF653" w14:textId="74F26D95" w:rsidR="00C930EA" w:rsidRDefault="00D02849" w:rsidP="00D00C2F">
            <w:pPr>
              <w:spacing w:before="38" w:after="38"/>
              <w:ind w:left="28" w:right="-19" w:hanging="3"/>
              <w:rPr>
                <w:rFonts w:eastAsia="Arial" w:cs="Arial"/>
                <w:color w:val="231F20"/>
                <w:position w:val="-1"/>
              </w:rPr>
            </w:pPr>
            <w:r w:rsidRPr="00D02849">
              <w:rPr>
                <w:rFonts w:eastAsia="Arial" w:cs="Arial"/>
                <w:color w:val="231F20"/>
                <w:position w:val="-1"/>
              </w:rPr>
              <w:t>If you continue to feel unwell, new symptoms appear, or symptoms change – seek medical attention</w:t>
            </w:r>
            <w:r w:rsidR="00197F1E">
              <w:rPr>
                <w:rFonts w:eastAsia="Arial" w:cs="Arial"/>
                <w:color w:val="231F20"/>
                <w:position w:val="-1"/>
              </w:rPr>
              <w:t>.</w:t>
            </w:r>
          </w:p>
          <w:p w14:paraId="3E4B3A22" w14:textId="0716C78D" w:rsidR="007600F0" w:rsidRPr="002D755C" w:rsidRDefault="00DC5942" w:rsidP="00F70F07">
            <w:pPr>
              <w:spacing w:before="38" w:after="38"/>
              <w:ind w:left="28" w:right="-19" w:hanging="3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position w:val="-1"/>
              </w:rPr>
              <w:t>U</w:t>
            </w:r>
            <w:r w:rsidR="00F70F07" w:rsidRPr="008D5FE7">
              <w:rPr>
                <w:rFonts w:eastAsia="Arial" w:cs="Arial"/>
                <w:color w:val="231F20"/>
                <w:position w:val="-1"/>
              </w:rPr>
              <w:t>se of antibiotics should be reviewed with your physician.</w:t>
            </w:r>
            <w:r w:rsidR="00F70F07">
              <w:t xml:space="preserve"> </w:t>
            </w:r>
            <w:r w:rsidR="007600F0">
              <w:t xml:space="preserve"> Antibiotics are usually prescribed for six weeks to prevent recurring infection</w:t>
            </w:r>
            <w:r w:rsidR="00816AE6">
              <w:t>.</w:t>
            </w:r>
          </w:p>
        </w:tc>
      </w:tr>
      <w:tr w:rsidR="003D44DA" w14:paraId="783FAB6D" w14:textId="77777777" w:rsidTr="003D44DA">
        <w:trPr>
          <w:trHeight w:val="465"/>
        </w:trPr>
        <w:tc>
          <w:tcPr>
            <w:tcW w:w="1071" w:type="dxa"/>
            <w:tcBorders>
              <w:left w:val="dashed" w:sz="4" w:space="0" w:color="auto"/>
              <w:bottom w:val="nil"/>
            </w:tcBorders>
            <w:shd w:val="clear" w:color="auto" w:fill="F7F7F7"/>
          </w:tcPr>
          <w:p w14:paraId="5CFB014D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Food</w:t>
            </w:r>
            <w:r w:rsidRPr="00D97343">
              <w:rPr>
                <w:rFonts w:eastAsia="Arial" w:cs="Arial"/>
                <w:b/>
                <w:bCs/>
                <w:color w:val="231F20"/>
                <w:spacing w:val="-5"/>
              </w:rPr>
              <w:t xml:space="preserve"> </w:t>
            </w:r>
            <w:r w:rsidRPr="00D97343">
              <w:rPr>
                <w:rFonts w:eastAsia="Arial" w:cs="Arial"/>
                <w:b/>
                <w:bCs/>
                <w:color w:val="231F20"/>
              </w:rPr>
              <w:t>Safety</w:t>
            </w:r>
          </w:p>
          <w:p w14:paraId="43FB66FB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EAA8314" w14:textId="246DD532" w:rsidR="003D44DA" w:rsidRDefault="00B37941" w:rsidP="003D44DA">
            <w:pPr>
              <w:spacing w:before="38" w:after="38"/>
              <w:ind w:left="304" w:right="-19" w:hanging="271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5655842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874958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4989A0F" w14:textId="77777777" w:rsidR="003D44DA" w:rsidRDefault="003D44DA" w:rsidP="003D44DA">
            <w:pPr>
              <w:spacing w:before="38" w:after="38"/>
              <w:ind w:left="32"/>
              <w:rPr>
                <w:rFonts w:eastAsia="Arial" w:cs="Arial"/>
                <w:color w:val="231F20"/>
              </w:rPr>
            </w:pPr>
            <w:r w:rsidRPr="002D755C">
              <w:rPr>
                <w:rFonts w:eastAsia="Arial" w:cs="Arial"/>
              </w:rPr>
              <w:t xml:space="preserve">Use </w:t>
            </w:r>
            <w:r w:rsidRPr="002D755C">
              <w:rPr>
                <w:rFonts w:eastAsia="Arial" w:cs="Arial"/>
                <w:color w:val="231F20"/>
              </w:rPr>
              <w:t xml:space="preserve">a probe thermometer to verify cooking temperatures, </w:t>
            </w:r>
            <w:r w:rsidRPr="002D755C">
              <w:rPr>
                <w:rFonts w:eastAsia="Arial" w:cs="Arial"/>
                <w:color w:val="231F20"/>
                <w:lang w:val="en-US"/>
              </w:rPr>
              <w:t>as color is not a very reliable indicator of how thoroughly meat has been cooked</w:t>
            </w:r>
            <w:r w:rsidRPr="002D755C">
              <w:rPr>
                <w:rFonts w:eastAsia="Arial" w:cs="Arial"/>
                <w:color w:val="231F20"/>
              </w:rPr>
              <w:t>.</w:t>
            </w:r>
            <w:r>
              <w:rPr>
                <w:rFonts w:eastAsia="Arial" w:cs="Arial"/>
                <w:color w:val="231F20"/>
              </w:rPr>
              <w:t xml:space="preserve"> Cook meats to a safe internal temperature.</w:t>
            </w:r>
          </w:p>
          <w:tbl>
            <w:tblPr>
              <w:tblW w:w="8647" w:type="dxa"/>
              <w:tblCellSpacing w:w="0" w:type="dxa"/>
              <w:tblInd w:w="3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113"/>
              <w:gridCol w:w="2534"/>
            </w:tblGrid>
            <w:tr w:rsidR="003D44DA" w:rsidRPr="002D755C" w14:paraId="13673CE1" w14:textId="77777777" w:rsidTr="000C2491">
              <w:trPr>
                <w:tblHeader/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14:paraId="0D5B0273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jc w:val="center"/>
                    <w:rPr>
                      <w:rFonts w:eastAsia="Times New Roman" w:cs="Arial"/>
                      <w:b/>
                      <w:bCs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Food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14:paraId="7779B6D0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jc w:val="center"/>
                    <w:rPr>
                      <w:rFonts w:eastAsia="Times New Roman" w:cs="Arial"/>
                      <w:b/>
                      <w:bCs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Temperature</w:t>
                  </w:r>
                </w:p>
              </w:tc>
            </w:tr>
            <w:tr w:rsidR="003D44DA" w:rsidRPr="002D755C" w14:paraId="1C5F5398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974C31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Pork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(pieces and whole cuts)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1952E672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 xml:space="preserve">71°C (160°F) </w:t>
                  </w:r>
                </w:p>
              </w:tc>
            </w:tr>
            <w:tr w:rsidR="003D44DA" w:rsidRPr="002D755C" w14:paraId="1CBA4522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6C032" w14:textId="5C8E6CC3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Poultry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(pieces) </w:t>
                  </w:r>
                  <w:r w:rsidR="00F6477A">
                    <w:rPr>
                      <w:rFonts w:eastAsia="Times New Roman" w:cs="Arial"/>
                      <w:lang w:eastAsia="en-CA"/>
                    </w:rPr>
                    <w:t>–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chicken, turkey, duck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53D7E6B3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 xml:space="preserve">74°C (165°F) </w:t>
                  </w:r>
                </w:p>
              </w:tc>
            </w:tr>
            <w:tr w:rsidR="003D44DA" w:rsidRPr="002D755C" w14:paraId="149EBDB8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FAF69B" w14:textId="1FB84338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Poultry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(whole) </w:t>
                  </w:r>
                  <w:r w:rsidR="00F6477A">
                    <w:rPr>
                      <w:rFonts w:eastAsia="Times New Roman" w:cs="Arial"/>
                      <w:lang w:eastAsia="en-CA"/>
                    </w:rPr>
                    <w:t>–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chicken, turkey, duck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26D35634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 xml:space="preserve">82°C (180°F) </w:t>
                  </w:r>
                </w:p>
              </w:tc>
            </w:tr>
            <w:tr w:rsidR="00F6477A" w:rsidRPr="002D755C" w14:paraId="4D8D336B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5E2AAC" w14:textId="0B2D4859" w:rsidR="00F6477A" w:rsidRPr="002D755C" w:rsidRDefault="00F6477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b/>
                      <w:bCs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bCs/>
                      <w:lang w:eastAsia="en-CA"/>
                    </w:rPr>
                    <w:t xml:space="preserve">Game meat </w:t>
                  </w:r>
                  <w:r>
                    <w:rPr>
                      <w:rFonts w:eastAsia="Times New Roman" w:cs="Arial"/>
                      <w:bCs/>
                      <w:lang w:eastAsia="en-CA"/>
                    </w:rPr>
                    <w:t>(bear, deer, bison, elk, rabbit</w:t>
                  </w:r>
                  <w:r w:rsidR="00816AE6">
                    <w:rPr>
                      <w:rFonts w:eastAsia="Times New Roman" w:cs="Arial"/>
                      <w:bCs/>
                      <w:lang w:eastAsia="en-CA"/>
                    </w:rPr>
                    <w:t>,</w:t>
                  </w:r>
                  <w:r>
                    <w:rPr>
                      <w:rFonts w:eastAsia="Times New Roman" w:cs="Arial"/>
                      <w:bCs/>
                      <w:lang w:eastAsia="en-CA"/>
                    </w:rPr>
                    <w:t xml:space="preserve"> etc.)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B97E732" w14:textId="681047D7" w:rsidR="00F6477A" w:rsidRPr="002D755C" w:rsidRDefault="00F6477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>74°C (165°F)</w:t>
                  </w:r>
                </w:p>
              </w:tc>
            </w:tr>
            <w:tr w:rsidR="003D44DA" w:rsidRPr="002D755C" w14:paraId="2547FD16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E0F17F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Ground meat and meat mixtures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(burgers, sausages, meatballs, meatloaf, casseroles) - beef, veal, lamb and pork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589D4AB6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 xml:space="preserve">71°C (160°F) </w:t>
                  </w:r>
                </w:p>
              </w:tc>
            </w:tr>
            <w:tr w:rsidR="003D44DA" w:rsidRPr="002D755C" w14:paraId="14AB5035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C50E15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b/>
                      <w:bCs/>
                      <w:lang w:eastAsia="en-CA"/>
                    </w:rPr>
                    <w:t>Ground meat and meat mixtures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 xml:space="preserve"> - poultry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3BA1459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2D755C">
                    <w:rPr>
                      <w:rFonts w:eastAsia="Times New Roman" w:cs="Arial"/>
                      <w:lang w:eastAsia="en-CA"/>
                    </w:rPr>
                    <w:t xml:space="preserve">74°C (165°F) </w:t>
                  </w:r>
                </w:p>
              </w:tc>
            </w:tr>
            <w:tr w:rsidR="003D44DA" w:rsidRPr="002D755C" w14:paraId="51767F22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30CBBC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b/>
                      <w:bCs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bCs/>
                      <w:lang w:eastAsia="en-CA"/>
                    </w:rPr>
                    <w:t>Fish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A04B3E6" w14:textId="77777777" w:rsidR="003D44DA" w:rsidRPr="002D755C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>
                    <w:rPr>
                      <w:rFonts w:eastAsia="Times New Roman" w:cs="Arial"/>
                      <w:lang w:eastAsia="en-CA"/>
                    </w:rPr>
                    <w:t>70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>°C (1</w:t>
                  </w:r>
                  <w:r>
                    <w:rPr>
                      <w:rFonts w:eastAsia="Times New Roman" w:cs="Arial"/>
                      <w:lang w:eastAsia="en-CA"/>
                    </w:rPr>
                    <w:t>58</w:t>
                  </w:r>
                  <w:r w:rsidRPr="002D755C">
                    <w:rPr>
                      <w:rFonts w:eastAsia="Times New Roman" w:cs="Arial"/>
                      <w:lang w:eastAsia="en-CA"/>
                    </w:rPr>
                    <w:t>°F)</w:t>
                  </w:r>
                </w:p>
              </w:tc>
            </w:tr>
            <w:tr w:rsidR="003D44DA" w:rsidRPr="002D755C" w14:paraId="22E8D668" w14:textId="77777777" w:rsidTr="000C2491">
              <w:trPr>
                <w:tblCellSpacing w:w="0" w:type="dxa"/>
              </w:trPr>
              <w:tc>
                <w:tcPr>
                  <w:tcW w:w="6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80980" w14:textId="77777777" w:rsidR="003D44DA" w:rsidRPr="00FA26D5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FA26D5">
                    <w:rPr>
                      <w:rFonts w:eastAsia="Times New Roman" w:cs="Arial"/>
                      <w:b/>
                      <w:bCs/>
                      <w:lang w:eastAsia="en-CA"/>
                    </w:rPr>
                    <w:t>Others</w:t>
                  </w:r>
                  <w:r w:rsidRPr="00FA26D5">
                    <w:rPr>
                      <w:rFonts w:eastAsia="Times New Roman" w:cs="Arial"/>
                      <w:lang w:eastAsia="en-CA"/>
                    </w:rPr>
                    <w:t xml:space="preserve"> (stuffing and leftovers) 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4B915EA6" w14:textId="77777777" w:rsidR="003D44DA" w:rsidRPr="00FA26D5" w:rsidRDefault="003D44DA" w:rsidP="003D44DA">
                  <w:pPr>
                    <w:spacing w:before="38" w:after="38" w:line="240" w:lineRule="auto"/>
                    <w:ind w:left="32"/>
                    <w:rPr>
                      <w:rFonts w:eastAsia="Times New Roman" w:cs="Arial"/>
                      <w:lang w:eastAsia="en-CA"/>
                    </w:rPr>
                  </w:pPr>
                  <w:r w:rsidRPr="00FA26D5">
                    <w:rPr>
                      <w:rFonts w:eastAsia="Times New Roman" w:cs="Arial"/>
                      <w:lang w:eastAsia="en-CA"/>
                    </w:rPr>
                    <w:t xml:space="preserve">74°C (165°F) </w:t>
                  </w:r>
                </w:p>
              </w:tc>
            </w:tr>
          </w:tbl>
          <w:p w14:paraId="0E734C38" w14:textId="77777777" w:rsidR="003D44DA" w:rsidRPr="00D02849" w:rsidRDefault="003D44DA" w:rsidP="003D44DA">
            <w:pPr>
              <w:spacing w:before="38" w:after="38"/>
              <w:ind w:left="28" w:right="-19" w:hanging="3"/>
              <w:rPr>
                <w:rFonts w:eastAsia="Arial" w:cs="Arial"/>
                <w:color w:val="231F20"/>
                <w:position w:val="-1"/>
              </w:rPr>
            </w:pPr>
          </w:p>
        </w:tc>
      </w:tr>
      <w:tr w:rsidR="003D44DA" w14:paraId="75C02B6F" w14:textId="77777777" w:rsidTr="003D44DA">
        <w:trPr>
          <w:trHeight w:val="465"/>
        </w:trPr>
        <w:tc>
          <w:tcPr>
            <w:tcW w:w="1071" w:type="dxa"/>
            <w:tcBorders>
              <w:top w:val="nil"/>
              <w:left w:val="dashed" w:sz="4" w:space="0" w:color="auto"/>
              <w:bottom w:val="nil"/>
            </w:tcBorders>
            <w:shd w:val="clear" w:color="auto" w:fill="F7F7F7"/>
          </w:tcPr>
          <w:p w14:paraId="0414D1F0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DC6A96C" w14:textId="684F41F9" w:rsidR="003D44DA" w:rsidRDefault="00B37941" w:rsidP="003D44DA">
            <w:pPr>
              <w:spacing w:before="38" w:after="38"/>
              <w:ind w:left="304" w:right="-19" w:hanging="271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4124478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83888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95E67C8" w14:textId="732EEF28" w:rsidR="003D44DA" w:rsidRPr="002D755C" w:rsidRDefault="003D44DA" w:rsidP="003D44DA">
            <w:pPr>
              <w:spacing w:before="38" w:after="38"/>
              <w:ind w:left="32"/>
              <w:rPr>
                <w:rFonts w:eastAsia="Arial" w:cs="Arial"/>
              </w:rPr>
            </w:pPr>
            <w:r w:rsidRPr="002D755C">
              <w:rPr>
                <w:rFonts w:eastAsia="Arial" w:cs="Arial"/>
                <w:color w:val="231F20"/>
                <w:spacing w:val="-3"/>
              </w:rPr>
              <w:t>A</w:t>
            </w:r>
            <w:r w:rsidRPr="002D755C">
              <w:rPr>
                <w:rFonts w:eastAsia="Arial" w:cs="Arial"/>
                <w:color w:val="231F20"/>
              </w:rPr>
              <w:t xml:space="preserve">void consumption of raw </w:t>
            </w:r>
            <w:r>
              <w:rPr>
                <w:rFonts w:eastAsia="Arial" w:cs="Arial"/>
                <w:color w:val="231F20"/>
              </w:rPr>
              <w:t>(unpasteurized</w:t>
            </w:r>
            <w:r w:rsidR="005530EF">
              <w:rPr>
                <w:rFonts w:eastAsia="Arial" w:cs="Arial"/>
                <w:color w:val="231F20"/>
              </w:rPr>
              <w:t>) milk</w:t>
            </w:r>
          </w:p>
        </w:tc>
      </w:tr>
      <w:tr w:rsidR="003D44DA" w14:paraId="539F5BED" w14:textId="77777777" w:rsidTr="003D44DA">
        <w:trPr>
          <w:trHeight w:val="465"/>
        </w:trPr>
        <w:tc>
          <w:tcPr>
            <w:tcW w:w="1071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CA32BCB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967C86" w14:textId="77777777" w:rsidR="003D44DA" w:rsidRPr="003D44DA" w:rsidRDefault="00B37941" w:rsidP="003D44DA">
            <w:pPr>
              <w:spacing w:before="38" w:after="38"/>
              <w:ind w:left="440" w:hanging="408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3732932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55899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0AD3E257" w14:textId="77777777" w:rsidR="003D44DA" w:rsidRDefault="003D44DA" w:rsidP="003D44DA">
            <w:pPr>
              <w:spacing w:before="38" w:after="38"/>
              <w:ind w:left="304" w:right="-19" w:hanging="271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D9EE40A" w14:textId="31BDBC09" w:rsidR="003D44DA" w:rsidRPr="002D755C" w:rsidRDefault="003D44DA" w:rsidP="003D44DA">
            <w:pPr>
              <w:spacing w:before="38" w:after="38"/>
              <w:ind w:left="32"/>
              <w:rPr>
                <w:rFonts w:eastAsia="Arial" w:cs="Arial"/>
                <w:color w:val="231F20"/>
                <w:spacing w:val="-3"/>
              </w:rPr>
            </w:pPr>
            <w:r w:rsidRPr="00930048">
              <w:rPr>
                <w:rFonts w:eastAsia="Arial" w:cs="Arial"/>
                <w:color w:val="231F20"/>
              </w:rPr>
              <w:t xml:space="preserve">Avoid consumption of raw (unpasteurized) dairy products </w:t>
            </w:r>
            <w:r w:rsidR="00F11CE2">
              <w:rPr>
                <w:rFonts w:eastAsia="Arial" w:cs="Arial"/>
                <w:color w:val="231F20"/>
              </w:rPr>
              <w:t xml:space="preserve">(e.g., milk, cheese, ice cream) </w:t>
            </w:r>
            <w:r w:rsidRPr="00930048">
              <w:rPr>
                <w:rFonts w:eastAsia="Arial" w:cs="Arial"/>
                <w:color w:val="231F20"/>
              </w:rPr>
              <w:t>and undercooked meat products when travelling to foreign countries</w:t>
            </w:r>
          </w:p>
        </w:tc>
      </w:tr>
      <w:tr w:rsidR="003D44DA" w14:paraId="767A7D4F" w14:textId="77777777" w:rsidTr="0029211B">
        <w:trPr>
          <w:trHeight w:val="465"/>
        </w:trPr>
        <w:tc>
          <w:tcPr>
            <w:tcW w:w="1071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2628BF" w14:textId="77777777" w:rsidR="003D44DA" w:rsidRPr="00D97343" w:rsidRDefault="003D44DA" w:rsidP="003D44DA">
            <w:pPr>
              <w:ind w:right="-19"/>
              <w:rPr>
                <w:rFonts w:eastAsia="Arial" w:cs="Arial"/>
              </w:rPr>
            </w:pPr>
            <w:r>
              <w:br w:type="page"/>
            </w:r>
            <w:r w:rsidRPr="00D97343">
              <w:rPr>
                <w:rFonts w:eastAsia="Arial" w:cs="Arial"/>
                <w:b/>
                <w:bCs/>
                <w:color w:val="231F20"/>
              </w:rPr>
              <w:t>Animals</w:t>
            </w:r>
          </w:p>
          <w:p w14:paraId="15D56BBC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6F61AB3" w14:textId="77777777" w:rsidR="003D44DA" w:rsidRDefault="00B37941" w:rsidP="003D44DA">
            <w:pPr>
              <w:spacing w:before="115" w:after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37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D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3A6B33C6" w14:textId="77777777" w:rsidR="003D44DA" w:rsidRDefault="003D44DA" w:rsidP="003D44DA">
            <w:pPr>
              <w:spacing w:before="115" w:after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</w:p>
          <w:p w14:paraId="3DADF83D" w14:textId="77777777" w:rsidR="003D44DA" w:rsidRDefault="00B37941" w:rsidP="003D44DA">
            <w:pPr>
              <w:spacing w:before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D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5BED1F55" w14:textId="72F37862" w:rsidR="003D44DA" w:rsidRDefault="00B37941" w:rsidP="003D44DA">
            <w:pPr>
              <w:spacing w:before="38" w:after="38"/>
              <w:ind w:left="440" w:hanging="408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11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E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5182F0F1" w14:textId="7711F976" w:rsidR="00F11CE2" w:rsidRDefault="00B37941" w:rsidP="003D44DA">
            <w:pPr>
              <w:spacing w:before="38" w:after="38"/>
              <w:ind w:left="440" w:hanging="408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853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3792CBD0" w14:textId="0D120D6D" w:rsidR="00774208" w:rsidRDefault="00B37941" w:rsidP="003D44DA">
            <w:pPr>
              <w:spacing w:before="38" w:after="38"/>
              <w:ind w:left="440" w:hanging="408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757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87AE83" w14:textId="44F1C63F" w:rsidR="003D44DA" w:rsidRPr="002811E4" w:rsidRDefault="003D44DA" w:rsidP="003D44DA">
            <w:pPr>
              <w:spacing w:before="38" w:after="38"/>
              <w:ind w:left="32" w:right="-19"/>
              <w:rPr>
                <w:rFonts w:eastAsia="Arial" w:cs="Arial"/>
                <w:color w:val="231F20"/>
              </w:rPr>
            </w:pPr>
            <w:r w:rsidRPr="002811E4">
              <w:t>Clean your hands with soap and water or an alcohol-based hand rub after handling animals, their living environment (e.g., cages, coops, pens), feces or food. Do not tou</w:t>
            </w:r>
            <w:r w:rsidR="00816AE6">
              <w:t>c</w:t>
            </w:r>
            <w:r w:rsidRPr="002811E4">
              <w:t>h your face before cleaning your hands.</w:t>
            </w:r>
          </w:p>
          <w:p w14:paraId="3F3E8BE4" w14:textId="0A4F4B3D" w:rsidR="003D44DA" w:rsidRDefault="003D44DA" w:rsidP="003D44DA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Avoid direct contact with body fluids and/or birth products from infected animals</w:t>
            </w:r>
            <w:r w:rsidR="00816AE6">
              <w:rPr>
                <w:rFonts w:eastAsia="Arial" w:cs="Arial"/>
                <w:color w:val="231F20"/>
              </w:rPr>
              <w:t>.</w:t>
            </w:r>
          </w:p>
          <w:p w14:paraId="4BDEFDE8" w14:textId="1F06094D" w:rsidR="003D44DA" w:rsidRDefault="003D44DA" w:rsidP="00591AD4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Use protective clothing and gloves when handling feral (wild) swine</w:t>
            </w:r>
            <w:r w:rsidR="00816AE6">
              <w:rPr>
                <w:rFonts w:eastAsia="Arial" w:cs="Arial"/>
                <w:color w:val="231F20"/>
              </w:rPr>
              <w:t>.</w:t>
            </w:r>
            <w:r>
              <w:rPr>
                <w:rFonts w:eastAsia="Arial" w:cs="Arial"/>
                <w:color w:val="231F20"/>
              </w:rPr>
              <w:t xml:space="preserve"> </w:t>
            </w:r>
          </w:p>
          <w:p w14:paraId="0899C7B2" w14:textId="459F93E8" w:rsidR="00774208" w:rsidRDefault="00F11CE2" w:rsidP="00591AD4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Wear </w:t>
            </w:r>
            <w:r w:rsidR="00774208">
              <w:rPr>
                <w:rFonts w:eastAsia="Arial" w:cs="Arial"/>
                <w:color w:val="231F20"/>
              </w:rPr>
              <w:t xml:space="preserve">protective clothing and </w:t>
            </w:r>
            <w:r>
              <w:rPr>
                <w:rFonts w:eastAsia="Arial" w:cs="Arial"/>
                <w:color w:val="231F20"/>
              </w:rPr>
              <w:t>gloves while b</w:t>
            </w:r>
            <w:r w:rsidR="00774208">
              <w:rPr>
                <w:rFonts w:eastAsia="Arial" w:cs="Arial"/>
                <w:color w:val="231F20"/>
              </w:rPr>
              <w:t>utchering an animal/hunted game</w:t>
            </w:r>
            <w:r w:rsidR="00816AE6">
              <w:rPr>
                <w:rFonts w:eastAsia="Arial" w:cs="Arial"/>
                <w:color w:val="231F20"/>
              </w:rPr>
              <w:t>.</w:t>
            </w:r>
          </w:p>
          <w:p w14:paraId="15A1AD1A" w14:textId="40BF08D6" w:rsidR="00F11CE2" w:rsidRPr="00930048" w:rsidRDefault="00774208" w:rsidP="00591AD4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D</w:t>
            </w:r>
            <w:r w:rsidR="00F11CE2">
              <w:rPr>
                <w:rFonts w:eastAsia="Arial" w:cs="Arial"/>
                <w:color w:val="231F20"/>
              </w:rPr>
              <w:t xml:space="preserve">o not touch/eat any parts of the carcass that look diseased, wash hands with soap and water after butchering is completed, boil knife after butchering is completed. </w:t>
            </w:r>
            <w:r>
              <w:rPr>
                <w:rFonts w:eastAsia="Arial" w:cs="Arial"/>
                <w:color w:val="231F20"/>
              </w:rPr>
              <w:t xml:space="preserve">Bury any remains. </w:t>
            </w:r>
          </w:p>
        </w:tc>
      </w:tr>
    </w:tbl>
    <w:p w14:paraId="3E4B3A9D" w14:textId="56467DD3" w:rsidR="00477A4C" w:rsidRDefault="00477A4C" w:rsidP="00466A0E">
      <w:pPr>
        <w:spacing w:after="0" w:line="240" w:lineRule="auto"/>
      </w:pPr>
      <w:r>
        <w:tab/>
      </w:r>
    </w:p>
    <w:tbl>
      <w:tblPr>
        <w:tblStyle w:val="TableGrid"/>
        <w:tblW w:w="11052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324DC2" w:rsidRPr="004D0378" w14:paraId="2487278A" w14:textId="77777777" w:rsidTr="00AD25D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AD25D8">
        <w:trPr>
          <w:trHeight w:val="368"/>
        </w:trPr>
        <w:tc>
          <w:tcPr>
            <w:tcW w:w="110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3DDF023E" w:rsidR="00324DC2" w:rsidRPr="006F3A2D" w:rsidRDefault="00324DC2" w:rsidP="00591AD4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cases of Brucellosis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2E27ABD2" w14:textId="77777777" w:rsidR="00B21B5C" w:rsidRDefault="00B21B5C">
      <w:r>
        <w:br w:type="page"/>
      </w: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1"/>
        <w:gridCol w:w="1672"/>
        <w:gridCol w:w="1701"/>
        <w:gridCol w:w="1987"/>
        <w:gridCol w:w="2015"/>
      </w:tblGrid>
      <w:tr w:rsidR="00073783" w:rsidRPr="00CC333A" w14:paraId="3E4B3AC6" w14:textId="77777777" w:rsidTr="00AD25D8">
        <w:tc>
          <w:tcPr>
            <w:tcW w:w="1674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lastRenderedPageBreak/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4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7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6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909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AD25D8">
        <w:tc>
          <w:tcPr>
            <w:tcW w:w="1674" w:type="pct"/>
          </w:tcPr>
          <w:p w14:paraId="3E4B3AC7" w14:textId="77777777" w:rsidR="00F003BF" w:rsidRPr="001445DF" w:rsidRDefault="00F003BF" w:rsidP="000C7104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4" w:type="pct"/>
          </w:tcPr>
          <w:p w14:paraId="3E4B3AC8" w14:textId="0C3AEA9C" w:rsidR="00F003BF" w:rsidRDefault="00B37941" w:rsidP="000C7104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C9" w14:textId="2BD4F415" w:rsidR="00F003BF" w:rsidRDefault="00F003BF" w:rsidP="000C7104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6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AD25D8">
        <w:trPr>
          <w:trHeight w:val="340"/>
        </w:trPr>
        <w:tc>
          <w:tcPr>
            <w:tcW w:w="1674" w:type="pct"/>
          </w:tcPr>
          <w:p w14:paraId="3E4B3ACD" w14:textId="77777777" w:rsidR="00F003B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3E4B3ACE" w14:textId="5E79A815" w:rsidR="00F003BF" w:rsidRPr="001445D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</w:t>
            </w:r>
            <w:r w:rsidR="0020166E">
              <w:rPr>
                <w:rFonts w:cs="Arial"/>
                <w:bCs/>
                <w:lang w:val="en-US"/>
              </w:rPr>
              <w:t>e.g.,</w:t>
            </w:r>
            <w:r>
              <w:rPr>
                <w:rFonts w:cs="Arial"/>
                <w:bCs/>
                <w:lang w:val="en-US"/>
              </w:rPr>
              <w:t xml:space="preserve"> disease fact sheet, </w:t>
            </w:r>
            <w:r>
              <w:rPr>
                <w:rFonts w:eastAsia="Arial" w:cs="Arial"/>
                <w:color w:val="231F20"/>
                <w:szCs w:val="20"/>
              </w:rPr>
              <w:t>g</w:t>
            </w:r>
            <w:r w:rsidRPr="0033085D">
              <w:rPr>
                <w:rFonts w:eastAsia="Arial" w:cs="Arial"/>
                <w:color w:val="231F20"/>
                <w:szCs w:val="20"/>
              </w:rPr>
              <w:t>eneral food safety chart/cooking temperature chart</w:t>
            </w:r>
            <w:r>
              <w:rPr>
                <w:rFonts w:eastAsia="Arial" w:cs="Arial"/>
                <w:color w:val="231F20"/>
                <w:szCs w:val="20"/>
              </w:rPr>
              <w:t>, hand</w:t>
            </w:r>
            <w:r w:rsidR="00250D2B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washing information)</w:t>
            </w:r>
          </w:p>
        </w:tc>
        <w:tc>
          <w:tcPr>
            <w:tcW w:w="754" w:type="pct"/>
          </w:tcPr>
          <w:p w14:paraId="3E4B3ACF" w14:textId="5D189992" w:rsidR="00F003BF" w:rsidRDefault="00B37941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D0" w14:textId="65993065" w:rsidR="00F003BF" w:rsidRDefault="00F003BF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AD25D8">
        <w:trPr>
          <w:trHeight w:val="399"/>
        </w:trPr>
        <w:tc>
          <w:tcPr>
            <w:tcW w:w="1674" w:type="pct"/>
          </w:tcPr>
          <w:p w14:paraId="62282BA3" w14:textId="36164D54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4" w:type="pct"/>
          </w:tcPr>
          <w:p w14:paraId="3A1F0872" w14:textId="10A156ED" w:rsidR="00B21B5C" w:rsidRDefault="00B37941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5393DD65" w14:textId="77777777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EB" w14:textId="77777777" w:rsidTr="00AD25D8">
        <w:trPr>
          <w:trHeight w:val="399"/>
        </w:trPr>
        <w:tc>
          <w:tcPr>
            <w:tcW w:w="1674" w:type="pct"/>
          </w:tcPr>
          <w:p w14:paraId="3E4B3AE6" w14:textId="7CAC2C9E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Food Recall</w:t>
            </w:r>
          </w:p>
        </w:tc>
        <w:tc>
          <w:tcPr>
            <w:tcW w:w="754" w:type="pct"/>
          </w:tcPr>
          <w:p w14:paraId="3E4B3AE7" w14:textId="7438B450" w:rsidR="00B21B5C" w:rsidRDefault="00B37941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noProof/>
                <w:sz w:val="24"/>
                <w:lang w:eastAsia="en-CA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18198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E8" w14:textId="6F34C495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961794390"/>
              <w:placeholder>
                <w:docPart w:val="4F130B0A262C4E958D52BE5B80215B1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9" w14:textId="3E6A5820" w:rsidR="00B21B5C" w:rsidRPr="0005058A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90964641"/>
              <w:placeholder>
                <w:docPart w:val="66CF95F2F527402A82E5377A23EAC42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A" w14:textId="10C38F3B" w:rsidR="00B21B5C" w:rsidRPr="0005058A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AD25D8">
        <w:trPr>
          <w:trHeight w:val="411"/>
        </w:trPr>
        <w:tc>
          <w:tcPr>
            <w:tcW w:w="1674" w:type="pct"/>
          </w:tcPr>
          <w:p w14:paraId="749032E5" w14:textId="12DE7C95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4" w:type="pct"/>
          </w:tcPr>
          <w:p w14:paraId="5AFD7C24" w14:textId="7C5E15B3" w:rsidR="00B21B5C" w:rsidRDefault="00B37941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49906225" w14:textId="77777777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1" w14:textId="77777777" w:rsidTr="00AD25D8">
        <w:trPr>
          <w:trHeight w:val="411"/>
        </w:trPr>
        <w:tc>
          <w:tcPr>
            <w:tcW w:w="1674" w:type="pct"/>
          </w:tcPr>
          <w:p w14:paraId="3E4B3AEC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4" w:type="pct"/>
          </w:tcPr>
          <w:p w14:paraId="3E4B3AED" w14:textId="49461B61" w:rsidR="00B21B5C" w:rsidRDefault="00B37941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EE" w14:textId="48ED45D6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B0F466A3285E4591A188520B9C6057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F7B02BC2C5C8465894BFB11EEA34182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7" w14:textId="77777777" w:rsidTr="00AD25D8">
        <w:trPr>
          <w:trHeight w:val="417"/>
        </w:trPr>
        <w:tc>
          <w:tcPr>
            <w:tcW w:w="1674" w:type="pct"/>
          </w:tcPr>
          <w:p w14:paraId="3E4B3AF2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4" w:type="pct"/>
          </w:tcPr>
          <w:p w14:paraId="3E4B3AF3" w14:textId="4A76AF22" w:rsidR="00B21B5C" w:rsidRDefault="00B37941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F4" w14:textId="713D0161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71EB060E875D44618BA2F0809EB6C15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FD61B643AD1E4C98AD279B369F8B1A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D" w14:textId="77777777" w:rsidTr="00AD25D8">
        <w:trPr>
          <w:trHeight w:val="674"/>
        </w:trPr>
        <w:tc>
          <w:tcPr>
            <w:tcW w:w="1674" w:type="pct"/>
          </w:tcPr>
          <w:p w14:paraId="3E4B3AF8" w14:textId="7C320F42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4" w:type="pct"/>
          </w:tcPr>
          <w:p w14:paraId="3E4B3AF9" w14:textId="69620218" w:rsidR="00B21B5C" w:rsidRDefault="00B37941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7" w:type="pct"/>
            <w:vAlign w:val="bottom"/>
          </w:tcPr>
          <w:p w14:paraId="3E4B3AFA" w14:textId="15C5B3ED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6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D5263BAC77D34BB4B59B1F79422576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90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B76920E52B934ED2B13AA820CC266B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8872B0" w14:paraId="3E4B3AFF" w14:textId="77777777" w:rsidTr="00AD25D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B21B5C" w:rsidRPr="008872B0" w:rsidRDefault="00B21B5C" w:rsidP="00B21B5C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AD25D8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35461A">
        <w:trPr>
          <w:trHeight w:val="5702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B37941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64EEE87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214358A5" w:rsidR="00324DC2" w:rsidRDefault="00324DC2" w:rsidP="0018750E"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35461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72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CFCF" w14:textId="77777777" w:rsidR="009B2B46" w:rsidRDefault="009B2B46" w:rsidP="00FF5748">
      <w:pPr>
        <w:spacing w:after="0" w:line="240" w:lineRule="auto"/>
      </w:pPr>
      <w:r>
        <w:separator/>
      </w:r>
    </w:p>
  </w:endnote>
  <w:endnote w:type="continuationSeparator" w:id="0">
    <w:p w14:paraId="0F21D411" w14:textId="77777777" w:rsidR="009B2B46" w:rsidRDefault="009B2B46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9B2B46" w:rsidRPr="00F8335C" w:rsidRDefault="009B2B46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37941">
              <w:rPr>
                <w:bCs/>
                <w:noProof/>
                <w:sz w:val="20"/>
                <w:szCs w:val="20"/>
              </w:rPr>
              <w:t>10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37941">
              <w:rPr>
                <w:bCs/>
                <w:noProof/>
                <w:sz w:val="20"/>
              </w:rPr>
              <w:t>10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9B2B46" w:rsidRPr="00F8335C" w:rsidRDefault="009B2B46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37941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37941">
              <w:rPr>
                <w:bCs/>
                <w:noProof/>
                <w:sz w:val="20"/>
              </w:rPr>
              <w:t>10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A214" w14:textId="77777777" w:rsidR="009B2B46" w:rsidRDefault="009B2B46" w:rsidP="00FF5748">
      <w:pPr>
        <w:spacing w:after="0" w:line="240" w:lineRule="auto"/>
      </w:pPr>
      <w:r>
        <w:separator/>
      </w:r>
    </w:p>
  </w:footnote>
  <w:footnote w:type="continuationSeparator" w:id="0">
    <w:p w14:paraId="23768F6B" w14:textId="77777777" w:rsidR="009B2B46" w:rsidRDefault="009B2B46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E9D8" w14:textId="30900980" w:rsidR="009B2B46" w:rsidRDefault="009B2B46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Brucellosis Investigation Tool               Version: </w:t>
    </w:r>
    <w:r w:rsidR="0035461A">
      <w:rPr>
        <w:rFonts w:ascii="Arial" w:hAnsi="Arial" w:cs="Arial"/>
        <w:sz w:val="20"/>
        <w:szCs w:val="20"/>
        <w:lang w:val="en-US"/>
      </w:rPr>
      <w:t xml:space="preserve">January 12, 2024 </w:t>
    </w:r>
    <w:r w:rsidR="00D10B4A">
      <w:rPr>
        <w:rFonts w:ascii="Arial" w:hAnsi="Arial" w:cs="Arial"/>
        <w:sz w:val="20"/>
        <w:szCs w:val="20"/>
        <w:lang w:val="en-US"/>
      </w:rPr>
      <w:t xml:space="preserve">                      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447054006"/>
      </w:sdtPr>
      <w:sdtEndPr/>
      <w:sdtContent>
        <w:sdt>
          <w:sdtPr>
            <w:rPr>
              <w:rStyle w:val="Strong"/>
            </w:rPr>
            <w:alias w:val="Case ID"/>
            <w:id w:val="667065230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  <w:r w:rsidR="0035461A">
          <w:rPr>
            <w:rStyle w:val="Strong"/>
          </w:rPr>
          <w:t>___</w:t>
        </w:r>
      </w:sdtContent>
    </w:sdt>
  </w:p>
  <w:p w14:paraId="3E4B3BDB" w14:textId="7EEF6865" w:rsidR="009B2B46" w:rsidRPr="00D45CC6" w:rsidRDefault="009B2B46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D" w14:textId="12EDFB7D" w:rsidR="009B2B46" w:rsidRDefault="0035461A" w:rsidP="0035461A">
    <w:pPr>
      <w:pStyle w:val="Header"/>
      <w:spacing w:before="240"/>
      <w:jc w:val="right"/>
    </w:pPr>
    <w:r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3745A5A6" wp14:editId="05F0A7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46">
      <w:rPr>
        <w:rFonts w:ascii="Arial" w:hAnsi="Arial" w:cs="Arial"/>
        <w:sz w:val="20"/>
        <w:szCs w:val="20"/>
        <w:lang w:val="en-US"/>
      </w:rPr>
      <w:t>Version:</w:t>
    </w:r>
    <w:r w:rsidR="009B2B46" w:rsidRPr="0089589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January 12, 2024</w:t>
    </w:r>
    <w:r w:rsidR="009B2B46">
      <w:rPr>
        <w:rFonts w:ascii="Arial" w:hAnsi="Arial" w:cs="Arial"/>
        <w:sz w:val="20"/>
        <w:szCs w:val="20"/>
        <w:lang w:val="en-US"/>
      </w:rPr>
      <w:t xml:space="preserve">                          </w:t>
    </w:r>
    <w:r w:rsidR="009B2B46" w:rsidRPr="00D45CC6">
      <w:rPr>
        <w:rFonts w:ascii="Arial" w:hAnsi="Arial" w:cs="Arial"/>
        <w:sz w:val="20"/>
        <w:szCs w:val="20"/>
        <w:lang w:val="en-US"/>
      </w:rPr>
      <w:t>iPHIS Case ID #:</w:t>
    </w:r>
    <w:r w:rsidR="009B2B46">
      <w:rPr>
        <w:rFonts w:ascii="Arial" w:hAnsi="Arial" w:cs="Arial"/>
        <w:sz w:val="20"/>
        <w:szCs w:val="20"/>
        <w:lang w:val="en-US"/>
      </w:rPr>
      <w:t xml:space="preserve"> </w:t>
    </w:r>
    <w:r w:rsidR="009B2B46" w:rsidRPr="00D45CC6"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1889067626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99345187"/>
          </w:sdtPr>
          <w:sdtEndPr/>
          <w:sdtContent>
            <w:sdt>
              <w:sdtPr>
                <w:rPr>
                  <w:rStyle w:val="Strong"/>
                </w:rPr>
                <w:alias w:val="Case ID"/>
                <w:id w:val="-242717361"/>
                <w:placeholder>
                  <w:docPart w:val="B5150491577D4E7090198DC42721C14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9B2B46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82730"/>
    <w:multiLevelType w:val="hybridMultilevel"/>
    <w:tmpl w:val="3334E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7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138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3FF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36BE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D777A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2B44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4DFB"/>
    <w:rsid w:val="0018584B"/>
    <w:rsid w:val="0018750E"/>
    <w:rsid w:val="001900FC"/>
    <w:rsid w:val="001918A9"/>
    <w:rsid w:val="0019192F"/>
    <w:rsid w:val="00192659"/>
    <w:rsid w:val="001926D0"/>
    <w:rsid w:val="0019338E"/>
    <w:rsid w:val="00193994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21F1"/>
    <w:rsid w:val="0020262A"/>
    <w:rsid w:val="00203CBA"/>
    <w:rsid w:val="002049DF"/>
    <w:rsid w:val="00204CB3"/>
    <w:rsid w:val="002130CB"/>
    <w:rsid w:val="00214D7D"/>
    <w:rsid w:val="002210E2"/>
    <w:rsid w:val="002223E0"/>
    <w:rsid w:val="002239E5"/>
    <w:rsid w:val="00225A9D"/>
    <w:rsid w:val="002265B2"/>
    <w:rsid w:val="002306B8"/>
    <w:rsid w:val="0023213E"/>
    <w:rsid w:val="002334B6"/>
    <w:rsid w:val="00233F3C"/>
    <w:rsid w:val="00235D5F"/>
    <w:rsid w:val="00236D6C"/>
    <w:rsid w:val="0024035A"/>
    <w:rsid w:val="002405C1"/>
    <w:rsid w:val="00250D2B"/>
    <w:rsid w:val="002520D1"/>
    <w:rsid w:val="0025279F"/>
    <w:rsid w:val="0025618C"/>
    <w:rsid w:val="00256972"/>
    <w:rsid w:val="00256A82"/>
    <w:rsid w:val="00256C77"/>
    <w:rsid w:val="00257BFA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5771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AFB"/>
    <w:rsid w:val="002C3B0E"/>
    <w:rsid w:val="002C605D"/>
    <w:rsid w:val="002D0618"/>
    <w:rsid w:val="002D3DE5"/>
    <w:rsid w:val="002D755C"/>
    <w:rsid w:val="002D7997"/>
    <w:rsid w:val="002E0A3B"/>
    <w:rsid w:val="002E13E2"/>
    <w:rsid w:val="002E257A"/>
    <w:rsid w:val="002E3262"/>
    <w:rsid w:val="002E4756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1C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2853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51FA5"/>
    <w:rsid w:val="003539FD"/>
    <w:rsid w:val="0035461A"/>
    <w:rsid w:val="00355826"/>
    <w:rsid w:val="00356C5C"/>
    <w:rsid w:val="00361847"/>
    <w:rsid w:val="00361B61"/>
    <w:rsid w:val="0036667E"/>
    <w:rsid w:val="0036766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2547"/>
    <w:rsid w:val="00393291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07A6"/>
    <w:rsid w:val="0042155E"/>
    <w:rsid w:val="00422AF8"/>
    <w:rsid w:val="00422B3A"/>
    <w:rsid w:val="00422CDD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57EDF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0E0C"/>
    <w:rsid w:val="004C1672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D1F"/>
    <w:rsid w:val="004D60C9"/>
    <w:rsid w:val="004D6DAD"/>
    <w:rsid w:val="004E2186"/>
    <w:rsid w:val="004E2471"/>
    <w:rsid w:val="004E385D"/>
    <w:rsid w:val="004E4A4E"/>
    <w:rsid w:val="004E4F5E"/>
    <w:rsid w:val="004E67A7"/>
    <w:rsid w:val="004F2331"/>
    <w:rsid w:val="004F4B86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42E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32669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5043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3C35"/>
    <w:rsid w:val="007140BE"/>
    <w:rsid w:val="00714723"/>
    <w:rsid w:val="0071573A"/>
    <w:rsid w:val="00717945"/>
    <w:rsid w:val="00717C59"/>
    <w:rsid w:val="007239B7"/>
    <w:rsid w:val="007244C7"/>
    <w:rsid w:val="00725D2C"/>
    <w:rsid w:val="0072641F"/>
    <w:rsid w:val="007309F6"/>
    <w:rsid w:val="007342AB"/>
    <w:rsid w:val="0073479B"/>
    <w:rsid w:val="00736C18"/>
    <w:rsid w:val="00737E9C"/>
    <w:rsid w:val="00740815"/>
    <w:rsid w:val="00744C45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74A2"/>
    <w:rsid w:val="007D772A"/>
    <w:rsid w:val="007E0F83"/>
    <w:rsid w:val="007E1A05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5783"/>
    <w:rsid w:val="00875D6E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52BB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550E"/>
    <w:rsid w:val="008D6B1A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730A"/>
    <w:rsid w:val="009B092B"/>
    <w:rsid w:val="009B1324"/>
    <w:rsid w:val="009B28D2"/>
    <w:rsid w:val="009B2B46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5B48"/>
    <w:rsid w:val="009F6A6E"/>
    <w:rsid w:val="009F73D2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410E"/>
    <w:rsid w:val="00A64965"/>
    <w:rsid w:val="00A65218"/>
    <w:rsid w:val="00A67890"/>
    <w:rsid w:val="00A70BA5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25D8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4FBD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741"/>
    <w:rsid w:val="00B35B49"/>
    <w:rsid w:val="00B37941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A62"/>
    <w:rsid w:val="00B72FA9"/>
    <w:rsid w:val="00B7341D"/>
    <w:rsid w:val="00B74958"/>
    <w:rsid w:val="00B763F7"/>
    <w:rsid w:val="00B8157A"/>
    <w:rsid w:val="00B8215E"/>
    <w:rsid w:val="00B83FCA"/>
    <w:rsid w:val="00B843ED"/>
    <w:rsid w:val="00B84C85"/>
    <w:rsid w:val="00B86030"/>
    <w:rsid w:val="00B92A5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C004EF"/>
    <w:rsid w:val="00C026C6"/>
    <w:rsid w:val="00C034B9"/>
    <w:rsid w:val="00C03850"/>
    <w:rsid w:val="00C145FA"/>
    <w:rsid w:val="00C155C0"/>
    <w:rsid w:val="00C1595F"/>
    <w:rsid w:val="00C16F9F"/>
    <w:rsid w:val="00C17865"/>
    <w:rsid w:val="00C21ACC"/>
    <w:rsid w:val="00C25664"/>
    <w:rsid w:val="00C257FB"/>
    <w:rsid w:val="00C27A1F"/>
    <w:rsid w:val="00C347D0"/>
    <w:rsid w:val="00C40556"/>
    <w:rsid w:val="00C40FDF"/>
    <w:rsid w:val="00C42BF8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E8"/>
    <w:rsid w:val="00CE2D8B"/>
    <w:rsid w:val="00CE54AB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1198"/>
    <w:rsid w:val="00D02849"/>
    <w:rsid w:val="00D02A1B"/>
    <w:rsid w:val="00D031EF"/>
    <w:rsid w:val="00D05A78"/>
    <w:rsid w:val="00D07E97"/>
    <w:rsid w:val="00D10B4A"/>
    <w:rsid w:val="00D12618"/>
    <w:rsid w:val="00D12911"/>
    <w:rsid w:val="00D1412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6D6D"/>
    <w:rsid w:val="00D27F46"/>
    <w:rsid w:val="00D309F9"/>
    <w:rsid w:val="00D30A7A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42C3"/>
    <w:rsid w:val="00E20415"/>
    <w:rsid w:val="00E22C60"/>
    <w:rsid w:val="00E2407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03E"/>
    <w:rsid w:val="00E81590"/>
    <w:rsid w:val="00E817A7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4E67"/>
    <w:rsid w:val="00EE661A"/>
    <w:rsid w:val="00EE7FC7"/>
    <w:rsid w:val="00EF0878"/>
    <w:rsid w:val="00EF2172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79A1"/>
    <w:rsid w:val="00F614EC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on.ca/en/pro/programs/publichealth/oph_standards/docs/brucellosis_chapter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CE42F5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56854C2347F474293018654B279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466B-C25F-4E4D-94F6-B87130EA8EC1}"/>
      </w:docPartPr>
      <w:docPartBody>
        <w:p w:rsidR="00CE42F5" w:rsidRDefault="00AA4D3C" w:rsidP="00AA4D3C">
          <w:pPr>
            <w:pStyle w:val="156854C2347F474293018654B279AE0E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E0791848886D4EA58E7A2FDB8CDB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D02E-3BAD-432E-B282-7C81E10D068E}"/>
      </w:docPartPr>
      <w:docPartBody>
        <w:p w:rsidR="00CE42F5" w:rsidRDefault="00AA4D3C" w:rsidP="00AA4D3C">
          <w:pPr>
            <w:pStyle w:val="E0791848886D4EA58E7A2FDB8CDB17B1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DB064F484F4F451EBD3E2FBF232D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2481-8A88-42BA-B5BF-5570557B8CA0}"/>
      </w:docPartPr>
      <w:docPartBody>
        <w:p w:rsidR="00CE42F5" w:rsidRDefault="00AA4D3C" w:rsidP="00AA4D3C">
          <w:pPr>
            <w:pStyle w:val="DB064F484F4F451EBD3E2FBF232D58BC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F3771AF378A54BF99D20272C7BE9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CCE-64EA-4693-84EC-904CD65B23B9}"/>
      </w:docPartPr>
      <w:docPartBody>
        <w:p w:rsidR="00CE42F5" w:rsidRDefault="00AA4D3C" w:rsidP="00AA4D3C">
          <w:pPr>
            <w:pStyle w:val="F3771AF378A54BF99D20272C7BE9ACF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36A8C2516F8640A3AF9880E310FD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5AA5-8494-425D-8763-24407BADDA23}"/>
      </w:docPartPr>
      <w:docPartBody>
        <w:p w:rsidR="00CE42F5" w:rsidRDefault="00AA4D3C" w:rsidP="00AA4D3C">
          <w:pPr>
            <w:pStyle w:val="36A8C2516F8640A3AF9880E310FDDDA5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CE42F5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CE42F5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CE42F5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CE42F5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CE42F5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CE42F5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4F130B0A262C4E958D52BE5B8021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653A-53B6-4F83-AFB0-092F4523DAF5}"/>
      </w:docPartPr>
      <w:docPartBody>
        <w:p w:rsidR="00CE42F5" w:rsidRDefault="00AA4D3C" w:rsidP="00AA4D3C">
          <w:pPr>
            <w:pStyle w:val="4F130B0A262C4E958D52BE5B80215B1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66CF95F2F527402A82E5377A23EA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78B4-DBCB-42DA-9A89-3B428ECD9C43}"/>
      </w:docPartPr>
      <w:docPartBody>
        <w:p w:rsidR="00CE42F5" w:rsidRDefault="00AA4D3C" w:rsidP="00AA4D3C">
          <w:pPr>
            <w:pStyle w:val="66CF95F2F527402A82E5377A23EAC42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CE42F5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CE42F5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0F466A3285E4591A188520B9C6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ECB-C398-4A7E-BE86-3AAE1C53FE76}"/>
      </w:docPartPr>
      <w:docPartBody>
        <w:p w:rsidR="00CE42F5" w:rsidRDefault="00AA4D3C" w:rsidP="00AA4D3C">
          <w:pPr>
            <w:pStyle w:val="B0F466A3285E4591A188520B9C6057A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7B02BC2C5C8465894BFB11EEA3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62D-1169-46FB-B713-2E4ACDCEC397}"/>
      </w:docPartPr>
      <w:docPartBody>
        <w:p w:rsidR="00CE42F5" w:rsidRDefault="00AA4D3C" w:rsidP="00AA4D3C">
          <w:pPr>
            <w:pStyle w:val="F7B02BC2C5C8465894BFB11EEA34182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1EB060E875D44618BA2F0809EB6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C1EF-EC75-482F-8829-889A2A025392}"/>
      </w:docPartPr>
      <w:docPartBody>
        <w:p w:rsidR="00CE42F5" w:rsidRDefault="00AA4D3C" w:rsidP="00AA4D3C">
          <w:pPr>
            <w:pStyle w:val="71EB060E875D44618BA2F0809EB6C15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D61B643AD1E4C98AD279B369F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70-FD9A-4FF7-84D0-8FFE937A4A5F}"/>
      </w:docPartPr>
      <w:docPartBody>
        <w:p w:rsidR="00CE42F5" w:rsidRDefault="00AA4D3C" w:rsidP="00AA4D3C">
          <w:pPr>
            <w:pStyle w:val="FD61B643AD1E4C98AD279B369F8B1AD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5263BAC77D34BB4B59B1F79422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FC6-8283-45E5-B53F-6091B571FCB6}"/>
      </w:docPartPr>
      <w:docPartBody>
        <w:p w:rsidR="00CE42F5" w:rsidRDefault="00AA4D3C" w:rsidP="00AA4D3C">
          <w:pPr>
            <w:pStyle w:val="D5263BAC77D34BB4B59B1F79422576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76920E52B934ED2B13AA820CC26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D6D5-BB77-45D6-BB90-B71EAD34D6CB}"/>
      </w:docPartPr>
      <w:docPartBody>
        <w:p w:rsidR="00CE42F5" w:rsidRDefault="00AA4D3C" w:rsidP="00AA4D3C">
          <w:pPr>
            <w:pStyle w:val="B76920E52B934ED2B13AA820CC266B4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CE42F5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B5150491577D4E7090198DC42721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6331-65A4-4945-BEE7-E8378F3C17AC}"/>
      </w:docPartPr>
      <w:docPartBody>
        <w:p w:rsidR="00CE42F5" w:rsidRDefault="00AA4D3C" w:rsidP="00AA4D3C">
          <w:pPr>
            <w:pStyle w:val="B5150491577D4E7090198DC42721C146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CE42F5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AAED882E41674041AC27AF5514BA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F8A1-650E-419F-99F6-EAAE7A1BCA4D}"/>
      </w:docPartPr>
      <w:docPartBody>
        <w:p w:rsidR="00FC23EE" w:rsidRDefault="00D62396" w:rsidP="00D62396">
          <w:pPr>
            <w:pStyle w:val="AAED882E41674041AC27AF5514BAD5F5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88F29E70A77409AA27B6D1B5508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8618-4447-4606-B5EE-3C959A882494}"/>
      </w:docPartPr>
      <w:docPartBody>
        <w:p w:rsidR="00FC23EE" w:rsidRDefault="00D62396" w:rsidP="00D62396">
          <w:pPr>
            <w:pStyle w:val="288F29E70A77409AA27B6D1B5508A122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D20F6852A10E4C51B30EFD39D8EB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E276-2D31-43EF-92FD-7C343B999BEE}"/>
      </w:docPartPr>
      <w:docPartBody>
        <w:p w:rsidR="00FC23EE" w:rsidRDefault="00D62396" w:rsidP="00D62396">
          <w:pPr>
            <w:pStyle w:val="D20F6852A10E4C51B30EFD39D8EBF0C3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EAC066C5EE549DEA16CA03A7E70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E2A4-BE26-49DA-9944-B3D84B2DDB14}"/>
      </w:docPartPr>
      <w:docPartBody>
        <w:p w:rsidR="00FC23EE" w:rsidRDefault="00D62396" w:rsidP="00D62396">
          <w:pPr>
            <w:pStyle w:val="2EAC066C5EE549DEA16CA03A7E704601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EA3CC317EFB4BB48B764D395DC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6B5A-9454-46F6-8158-473016540DE5}"/>
      </w:docPartPr>
      <w:docPartBody>
        <w:p w:rsidR="00484EE1" w:rsidRDefault="00484EE1" w:rsidP="00484EE1">
          <w:pPr>
            <w:pStyle w:val="9EA3CC317EFB4BB48B764D395DC3A5E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7F7513ACD9247A8878A4719C6EB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5E5A-1B0E-4607-A830-ED70E20B3AF3}"/>
      </w:docPartPr>
      <w:docPartBody>
        <w:p w:rsidR="00484EE1" w:rsidRDefault="00484EE1" w:rsidP="00484EE1">
          <w:pPr>
            <w:pStyle w:val="C7F7513ACD9247A8878A4719C6EB92CB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419C8CB5CDB45999D4DC9E765B2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E5BE-599D-4A0B-B623-6E42D308BC2E}"/>
      </w:docPartPr>
      <w:docPartBody>
        <w:p w:rsidR="00484EE1" w:rsidRDefault="00484EE1" w:rsidP="00484EE1">
          <w:pPr>
            <w:pStyle w:val="D419C8CB5CDB45999D4DC9E765B24D8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F12F3EAB1BE4AF09818AC2FC254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CB47-6B51-4619-B185-20471181EAA1}"/>
      </w:docPartPr>
      <w:docPartBody>
        <w:p w:rsidR="00484EE1" w:rsidRDefault="00484EE1" w:rsidP="00484EE1">
          <w:pPr>
            <w:pStyle w:val="4F12F3EAB1BE4AF09818AC2FC254DBC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5D6208BEDF044FCB94D02202A1A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59E6-A62D-4D80-BDA1-47589C4BC4BB}"/>
      </w:docPartPr>
      <w:docPartBody>
        <w:p w:rsidR="00484EE1" w:rsidRDefault="00484EE1" w:rsidP="00484EE1">
          <w:pPr>
            <w:pStyle w:val="F5D6208BEDF044FCB94D02202A1A264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0ED217BF06C4EDE9853FA6B287E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E41A-E7BD-41D6-97AB-5DB688529921}"/>
      </w:docPartPr>
      <w:docPartBody>
        <w:p w:rsidR="00484EE1" w:rsidRDefault="00484EE1" w:rsidP="00484EE1">
          <w:pPr>
            <w:pStyle w:val="D0ED217BF06C4EDE9853FA6B287E0A7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BDEE241C3E44C369EE92B156D24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5914-AD8F-4928-913B-316B01D4C8A9}"/>
      </w:docPartPr>
      <w:docPartBody>
        <w:p w:rsidR="00484EE1" w:rsidRDefault="00484EE1" w:rsidP="00484EE1">
          <w:pPr>
            <w:pStyle w:val="8BDEE241C3E44C369EE92B156D24CCD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DB7FF2F45FD42A5B4B1AC484D9B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AB27-A8F6-48EE-AA71-0297B35A2919}"/>
      </w:docPartPr>
      <w:docPartBody>
        <w:p w:rsidR="00484EE1" w:rsidRDefault="00484EE1" w:rsidP="00484EE1">
          <w:pPr>
            <w:pStyle w:val="0DB7FF2F45FD42A5B4B1AC484D9B58C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9C144D91643483C90F9D29417B3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08B4-849F-4BEF-8CB5-19B2C9F8690F}"/>
      </w:docPartPr>
      <w:docPartBody>
        <w:p w:rsidR="00484EE1" w:rsidRDefault="00484EE1" w:rsidP="00484EE1">
          <w:pPr>
            <w:pStyle w:val="09C144D91643483C90F9D29417B3B97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D83128A61214FF1BE9E258301B4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A7F7-B0AA-41CD-888E-35B28C00B650}"/>
      </w:docPartPr>
      <w:docPartBody>
        <w:p w:rsidR="00484EE1" w:rsidRDefault="00484EE1" w:rsidP="00484EE1">
          <w:pPr>
            <w:pStyle w:val="0D83128A61214FF1BE9E258301B4559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FC39885E44943129AEC74E1CDDC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A757-EFD5-4B0B-A0F1-A2793CDAB69D}"/>
      </w:docPartPr>
      <w:docPartBody>
        <w:p w:rsidR="00484EE1" w:rsidRDefault="00484EE1" w:rsidP="00484EE1">
          <w:pPr>
            <w:pStyle w:val="9FC39885E44943129AEC74E1CDDCB651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2193223193B4890A580FA48FF70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27BC-875C-4989-B5FE-459C753B3483}"/>
      </w:docPartPr>
      <w:docPartBody>
        <w:p w:rsidR="00484EE1" w:rsidRDefault="00484EE1" w:rsidP="00484EE1">
          <w:pPr>
            <w:pStyle w:val="D2193223193B4890A580FA48FF70FC6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6CBA705A16A4D7F8C5A57BC97E1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7FFD-9C15-49BD-9504-5F165DB003A2}"/>
      </w:docPartPr>
      <w:docPartBody>
        <w:p w:rsidR="00484EE1" w:rsidRDefault="00484EE1" w:rsidP="00484EE1">
          <w:pPr>
            <w:pStyle w:val="96CBA705A16A4D7F8C5A57BC97E1FDB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427F6A8E5924A00A3EB5DC1E530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FAA6-61DB-4771-A375-9F914D140CE8}"/>
      </w:docPartPr>
      <w:docPartBody>
        <w:p w:rsidR="00484EE1" w:rsidRDefault="00484EE1" w:rsidP="00484EE1">
          <w:pPr>
            <w:pStyle w:val="6427F6A8E5924A00A3EB5DC1E5300B1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68C72305A7B4BB087ACF9495382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D220-9EC8-4B32-A9EB-98CF13004C39}"/>
      </w:docPartPr>
      <w:docPartBody>
        <w:p w:rsidR="00484EE1" w:rsidRDefault="00484EE1" w:rsidP="00484EE1">
          <w:pPr>
            <w:pStyle w:val="F68C72305A7B4BB087ACF949538281B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736CA6DC83641EDA4448D5D690F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93AA-FC84-431C-BBD8-AE5FC47CC928}"/>
      </w:docPartPr>
      <w:docPartBody>
        <w:p w:rsidR="00484EE1" w:rsidRDefault="00484EE1" w:rsidP="00484EE1">
          <w:pPr>
            <w:pStyle w:val="8736CA6DC83641EDA4448D5D690F911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8C3669B43A34E0ABF7366ACF156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04F4-B37D-4D60-BA4C-1B5B68EA72D9}"/>
      </w:docPartPr>
      <w:docPartBody>
        <w:p w:rsidR="00484EE1" w:rsidRDefault="00484EE1" w:rsidP="00484EE1">
          <w:pPr>
            <w:pStyle w:val="78C3669B43A34E0ABF7366ACF15632D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459DDD038F44627AC1B6F9AA44F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F2E7-61AC-4F13-ACB8-C98F7599A1E5}"/>
      </w:docPartPr>
      <w:docPartBody>
        <w:p w:rsidR="00484EE1" w:rsidRDefault="00484EE1" w:rsidP="00484EE1">
          <w:pPr>
            <w:pStyle w:val="E459DDD038F44627AC1B6F9AA44F9A4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FB458390667472A89ADC3DE1F0D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9CCD-0E56-4572-8FFC-CF67BFADA779}"/>
      </w:docPartPr>
      <w:docPartBody>
        <w:p w:rsidR="00E37B12" w:rsidRDefault="004C575D" w:rsidP="004C575D">
          <w:pPr>
            <w:pStyle w:val="AFB458390667472A89ADC3DE1F0D6E00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30B52C04B7E5418F93B60E8FDB4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00F7-3B19-458D-9265-0FAC471E8A78}"/>
      </w:docPartPr>
      <w:docPartBody>
        <w:p w:rsidR="00E37B12" w:rsidRDefault="004C575D" w:rsidP="004C575D">
          <w:pPr>
            <w:pStyle w:val="30B52C04B7E5418F93B60E8FDB438A51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807A3D6C7AF94F7D8E93789FE8E6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188B-80D9-4A7F-9620-A1BC1FAEB8C9}"/>
      </w:docPartPr>
      <w:docPartBody>
        <w:p w:rsidR="00E37B12" w:rsidRDefault="004C575D" w:rsidP="004C575D">
          <w:pPr>
            <w:pStyle w:val="807A3D6C7AF94F7D8E93789FE8E62DDD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49CDFCB86C6E4F63A5916298BD03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EBB7-65B2-4CA5-959F-9F25297D78C7}"/>
      </w:docPartPr>
      <w:docPartBody>
        <w:p w:rsidR="00E37B12" w:rsidRDefault="004C575D" w:rsidP="004C575D">
          <w:pPr>
            <w:pStyle w:val="49CDFCB86C6E4F63A5916298BD03AAD8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6A0DCB52A87C45B6A2155FF930B9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B19E-D718-4A85-80E6-75EDCA2AD7AA}"/>
      </w:docPartPr>
      <w:docPartBody>
        <w:p w:rsidR="00E37B12" w:rsidRDefault="004C575D" w:rsidP="004C575D">
          <w:pPr>
            <w:pStyle w:val="6A0DCB52A87C45B6A2155FF930B9F4EC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3386C9AA8F3E45FBB10C696EE4DE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CE04-530D-4486-AC57-5C17C69FD6D1}"/>
      </w:docPartPr>
      <w:docPartBody>
        <w:p w:rsidR="00E37B12" w:rsidRDefault="004C575D" w:rsidP="004C575D">
          <w:pPr>
            <w:pStyle w:val="3386C9AA8F3E45FBB10C696EE4DE4BF4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EE5089CFCC394E41956E4F371D5F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A553-8DE1-4C9A-BBAE-9C5510E52F04}"/>
      </w:docPartPr>
      <w:docPartBody>
        <w:p w:rsidR="00A06BBD" w:rsidRDefault="00570A0A" w:rsidP="00570A0A">
          <w:pPr>
            <w:pStyle w:val="EE5089CFCC394E41956E4F371D5FFC5B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708D9498F21C494E8D1463005CC9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910B-3C99-45C8-94C5-E6AC4B8D6340}"/>
      </w:docPartPr>
      <w:docPartBody>
        <w:p w:rsidR="00933443" w:rsidRDefault="00FB5E0A" w:rsidP="00FB5E0A">
          <w:pPr>
            <w:pStyle w:val="708D9498F21C494E8D1463005CC9CAF9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F9999EC5CF444048F86250BE6F4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38B5-13C5-4D40-9C50-D59E55216266}"/>
      </w:docPartPr>
      <w:docPartBody>
        <w:p w:rsidR="00933443" w:rsidRDefault="00FB5E0A" w:rsidP="00FB5E0A">
          <w:pPr>
            <w:pStyle w:val="4F9999EC5CF444048F86250BE6F4121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781D264BDE14243933B5EB8EC15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79BE-1858-4367-AD54-57CD950CDC1E}"/>
      </w:docPartPr>
      <w:docPartBody>
        <w:p w:rsidR="00933443" w:rsidRDefault="00FB5E0A" w:rsidP="00FB5E0A">
          <w:pPr>
            <w:pStyle w:val="F781D264BDE14243933B5EB8EC158284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C2C09BE26024E22AD017F79306C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1507-F3E3-4929-9E30-B9628A4BB0E5}"/>
      </w:docPartPr>
      <w:docPartBody>
        <w:p w:rsidR="00933443" w:rsidRDefault="00FB5E0A" w:rsidP="00FB5E0A">
          <w:pPr>
            <w:pStyle w:val="AC2C09BE26024E22AD017F79306C25AF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FDB2EBE53444BE6B44CC5D0697B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F68C-F396-4A35-B69A-7A1990A76CCC}"/>
      </w:docPartPr>
      <w:docPartBody>
        <w:p w:rsidR="009F1AF0" w:rsidRDefault="0011533D" w:rsidP="0011533D">
          <w:pPr>
            <w:pStyle w:val="6FDB2EBE53444BE6B44CC5D0697B7621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D94659F534A4C96B95D77E6B268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F354-A128-4246-8A81-AB89ACD4593A}"/>
      </w:docPartPr>
      <w:docPartBody>
        <w:p w:rsidR="009F1AF0" w:rsidRDefault="0011533D" w:rsidP="0011533D">
          <w:pPr>
            <w:pStyle w:val="9D94659F534A4C96B95D77E6B268CD0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237965BABF04A2285A8D86C64A6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E8A7-275D-4DF5-9CFA-DA3CF9C60877}"/>
      </w:docPartPr>
      <w:docPartBody>
        <w:p w:rsidR="009F1AF0" w:rsidRDefault="0011533D" w:rsidP="0011533D">
          <w:pPr>
            <w:pStyle w:val="1237965BABF04A2285A8D86C64A6D1A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9BD37337E3E40B2B9590F25CA1E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FD2B-2D71-4E79-ABDE-9056F9D798F5}"/>
      </w:docPartPr>
      <w:docPartBody>
        <w:p w:rsidR="009F1AF0" w:rsidRDefault="0011533D" w:rsidP="0011533D">
          <w:pPr>
            <w:pStyle w:val="69BD37337E3E40B2B9590F25CA1E0840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11E6191756C4BF48564964E0AAA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38DD-6019-4CEB-B70A-68D202938AB1}"/>
      </w:docPartPr>
      <w:docPartBody>
        <w:p w:rsidR="009F1AF0" w:rsidRDefault="0011533D" w:rsidP="0011533D">
          <w:pPr>
            <w:pStyle w:val="A11E6191756C4BF48564964E0AAAC90D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D2A4C55F5F84587AFA561B51176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89F5-2FBC-4138-8B52-46C943819CB1}"/>
      </w:docPartPr>
      <w:docPartBody>
        <w:p w:rsidR="009F1AF0" w:rsidRDefault="0011533D" w:rsidP="0011533D">
          <w:pPr>
            <w:pStyle w:val="4D2A4C55F5F84587AFA561B51176BBD4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116A95C39204E039879129AEDBE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327A-B7D6-460C-99AA-A404AF394FF1}"/>
      </w:docPartPr>
      <w:docPartBody>
        <w:p w:rsidR="0062179C" w:rsidRDefault="00FA7232" w:rsidP="00FA7232">
          <w:pPr>
            <w:pStyle w:val="2116A95C39204E039879129AEDBE3A67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498851B1FDA462E8454ECFF7D73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9ADA-45D1-4941-B523-03E6CD3719BE}"/>
      </w:docPartPr>
      <w:docPartBody>
        <w:p w:rsidR="0062179C" w:rsidRDefault="00FA7232" w:rsidP="00FA7232">
          <w:pPr>
            <w:pStyle w:val="7498851B1FDA462E8454ECFF7D739094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D3504C07B1C43D79C96492527B0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D7-33B1-4639-B79E-0B2201097136}"/>
      </w:docPartPr>
      <w:docPartBody>
        <w:p w:rsidR="0062179C" w:rsidRDefault="00FA7232" w:rsidP="00FA7232">
          <w:pPr>
            <w:pStyle w:val="DD3504C07B1C43D79C96492527B076F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AB38CC9A4354EF5B1883BC633E4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9905-720B-459C-AF68-AD82D7606C1E}"/>
      </w:docPartPr>
      <w:docPartBody>
        <w:p w:rsidR="0062179C" w:rsidRDefault="00FA7232" w:rsidP="00FA7232">
          <w:pPr>
            <w:pStyle w:val="5AB38CC9A4354EF5B1883BC633E4138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DBC0CB29FE346AF95D6DA04DE8E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6987-E38C-49C0-84AF-13F3C5BEE4B9}"/>
      </w:docPartPr>
      <w:docPartBody>
        <w:p w:rsidR="0062179C" w:rsidRDefault="00FA7232" w:rsidP="00FA7232">
          <w:pPr>
            <w:pStyle w:val="BDBC0CB29FE346AF95D6DA04DE8EA60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417C401A06445FFA676C2A28E99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4E42-A375-4DEB-80CD-9878CAB9B8C8}"/>
      </w:docPartPr>
      <w:docPartBody>
        <w:p w:rsidR="0062179C" w:rsidRDefault="00FA7232" w:rsidP="00FA7232">
          <w:pPr>
            <w:pStyle w:val="2417C401A06445FFA676C2A28E9925F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CA900EA6F86414DB84BCC48D9D0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7CAF-1AF4-46FA-AF51-1CD5CA38A9C5}"/>
      </w:docPartPr>
      <w:docPartBody>
        <w:p w:rsidR="0062179C" w:rsidRDefault="00FA7232" w:rsidP="00FA7232">
          <w:pPr>
            <w:pStyle w:val="3CA900EA6F86414DB84BCC48D9D0170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89B550EB428410984F531EA3D94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9D41-0894-4991-A3B0-A7D769A89415}"/>
      </w:docPartPr>
      <w:docPartBody>
        <w:p w:rsidR="0062179C" w:rsidRDefault="00FA7232" w:rsidP="00FA7232">
          <w:pPr>
            <w:pStyle w:val="C89B550EB428410984F531EA3D94F605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49A327AF97442A682A1C20EE0CA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436C-740B-4A5D-AD6D-AE6B41D75EF0}"/>
      </w:docPartPr>
      <w:docPartBody>
        <w:p w:rsidR="0062179C" w:rsidRDefault="00FA7232" w:rsidP="00FA7232">
          <w:pPr>
            <w:pStyle w:val="E49A327AF97442A682A1C20EE0CA6C6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0B3A0793C643C6A236D52934D1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1F2A-84EC-4119-9D3C-6688AE60CE75}"/>
      </w:docPartPr>
      <w:docPartBody>
        <w:p w:rsidR="0062179C" w:rsidRDefault="00FA7232" w:rsidP="00FA7232">
          <w:pPr>
            <w:pStyle w:val="A80B3A0793C643C6A236D52934D16CF7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EBCE54B51594988BF34D84E6766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7364-F733-4BA9-90B4-2B18E77532FC}"/>
      </w:docPartPr>
      <w:docPartBody>
        <w:p w:rsidR="0062179C" w:rsidRDefault="00FA7232" w:rsidP="00FA7232">
          <w:pPr>
            <w:pStyle w:val="0EBCE54B51594988BF34D84E6766C02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3DDD0652D9A499B99B166150D2E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3049-29A2-4046-B8DF-9CF002D37AB7}"/>
      </w:docPartPr>
      <w:docPartBody>
        <w:p w:rsidR="0062179C" w:rsidRDefault="00FA7232" w:rsidP="00FA7232">
          <w:pPr>
            <w:pStyle w:val="73DDD0652D9A499B99B166150D2E55B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90DC4E269243EB981D76F65EE7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8BE4-ABA5-441F-A036-1D983258AC45}"/>
      </w:docPartPr>
      <w:docPartBody>
        <w:p w:rsidR="0062179C" w:rsidRDefault="00FA7232" w:rsidP="00FA7232">
          <w:pPr>
            <w:pStyle w:val="3A90DC4E269243EB981D76F65EE77B7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9FBB98594D64DFCBC72578258AF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2DD-FFA8-49C0-A86E-7B3D13B4388B}"/>
      </w:docPartPr>
      <w:docPartBody>
        <w:p w:rsidR="0062179C" w:rsidRDefault="00FA7232" w:rsidP="00FA7232">
          <w:pPr>
            <w:pStyle w:val="09FBB98594D64DFCBC72578258AFA18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D956616B28D405E878684E6465A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C9B2-69FA-4684-B4FD-9482F1476969}"/>
      </w:docPartPr>
      <w:docPartBody>
        <w:p w:rsidR="0062179C" w:rsidRDefault="00FA7232" w:rsidP="00FA7232">
          <w:pPr>
            <w:pStyle w:val="BD956616B28D405E878684E6465A3AF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E70977D6D60462C9B5589729AA0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EB9E-F6A5-4F7D-A83F-0F0B1C91BAEA}"/>
      </w:docPartPr>
      <w:docPartBody>
        <w:p w:rsidR="0062179C" w:rsidRDefault="00FA7232" w:rsidP="00FA7232">
          <w:pPr>
            <w:pStyle w:val="3E70977D6D60462C9B5589729AA0CDCB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DB3E13CC3864C808F93A0DB74A8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9DE5-EED8-4330-AEF9-4D5C268F3365}"/>
      </w:docPartPr>
      <w:docPartBody>
        <w:p w:rsidR="0062179C" w:rsidRDefault="00FA7232" w:rsidP="00FA7232">
          <w:pPr>
            <w:pStyle w:val="4DB3E13CC3864C808F93A0DB74A8442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E8849A9894444ADB0C01CF67E03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DEFC-6EB9-4078-BF1B-155A40EC8791}"/>
      </w:docPartPr>
      <w:docPartBody>
        <w:p w:rsidR="0062179C" w:rsidRDefault="00FA7232" w:rsidP="00FA7232">
          <w:pPr>
            <w:pStyle w:val="4E8849A9894444ADB0C01CF67E03EDA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421D0BA4FB4FA1A0BA12182E03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F47C-DD73-4D78-B067-536F46FA93DB}"/>
      </w:docPartPr>
      <w:docPartBody>
        <w:p w:rsidR="0062179C" w:rsidRDefault="00FA7232" w:rsidP="00FA7232">
          <w:pPr>
            <w:pStyle w:val="3A421D0BA4FB4FA1A0BA12182E03ACF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6EA96915FFB4EF8B850B3B7A08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70FC-F448-419A-9F39-259A81EF1BBB}"/>
      </w:docPartPr>
      <w:docPartBody>
        <w:p w:rsidR="0062179C" w:rsidRDefault="00FA7232" w:rsidP="00FA7232">
          <w:pPr>
            <w:pStyle w:val="C6EA96915FFB4EF8B850B3B7A08983E9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2434030BC0F44A4A496A3007B46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E551-1F34-4412-928E-CDF752435F58}"/>
      </w:docPartPr>
      <w:docPartBody>
        <w:p w:rsidR="0062179C" w:rsidRDefault="00FA7232" w:rsidP="00FA7232">
          <w:pPr>
            <w:pStyle w:val="F2434030BC0F44A4A496A3007B468F4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3C243604E4D4C3082186A4E364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0958-3DF8-4129-9D61-B79CFD07593C}"/>
      </w:docPartPr>
      <w:docPartBody>
        <w:p w:rsidR="0062179C" w:rsidRDefault="00FA7232" w:rsidP="00FA7232">
          <w:pPr>
            <w:pStyle w:val="73C243604E4D4C3082186A4E364B436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BDCDDD588764AFFBA7273DF35A1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7974-BF9D-4CDD-9347-5ACE476A2408}"/>
      </w:docPartPr>
      <w:docPartBody>
        <w:p w:rsidR="0062179C" w:rsidRDefault="00FA7232" w:rsidP="00FA7232">
          <w:pPr>
            <w:pStyle w:val="CBDCDDD588764AFFBA7273DF35A1A08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7362F59E2034F7D85D797648A8F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BEFF-9EEC-486F-9F9A-8A2EEA5EF7C8}"/>
      </w:docPartPr>
      <w:docPartBody>
        <w:p w:rsidR="0062179C" w:rsidRDefault="00FA7232" w:rsidP="00FA7232">
          <w:pPr>
            <w:pStyle w:val="F7362F59E2034F7D85D797648A8F5DE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D103E4260C9426D9D5941CF4BB7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2393-7FAB-48A8-946C-FD527A7867DB}"/>
      </w:docPartPr>
      <w:docPartBody>
        <w:p w:rsidR="0062179C" w:rsidRDefault="00FA7232" w:rsidP="00FA7232">
          <w:pPr>
            <w:pStyle w:val="FD103E4260C9426D9D5941CF4BB7D376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CDD7A152E64431D882B1D7CD8B7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5CDB-D4E6-44FF-A5A4-3ADE5F5C5938}"/>
      </w:docPartPr>
      <w:docPartBody>
        <w:p w:rsidR="0062179C" w:rsidRDefault="00FA7232" w:rsidP="00FA7232">
          <w:pPr>
            <w:pStyle w:val="ECDD7A152E64431D882B1D7CD8B76874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BB1899AD9254EBD9FD4B144B694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1048-0528-440F-B2B8-CA34F0B4FDC3}"/>
      </w:docPartPr>
      <w:docPartBody>
        <w:p w:rsidR="0062179C" w:rsidRDefault="00FA7232" w:rsidP="00FA7232">
          <w:pPr>
            <w:pStyle w:val="EBB1899AD9254EBD9FD4B144B694CFE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DAC19933264CF3B10F600C20BF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383D-E61D-4800-9E38-61CF32C2EA6F}"/>
      </w:docPartPr>
      <w:docPartBody>
        <w:p w:rsidR="0062179C" w:rsidRDefault="00FA7232" w:rsidP="00FA7232">
          <w:pPr>
            <w:pStyle w:val="9DDAC19933264CF3B10F600C20BF33FB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847ACFF0EC4B49A411E4F55B7B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2AFB-8BB8-4A16-91E7-CA5F47BC0BC7}"/>
      </w:docPartPr>
      <w:docPartBody>
        <w:p w:rsidR="0062179C" w:rsidRDefault="00FA7232" w:rsidP="00FA7232">
          <w:pPr>
            <w:pStyle w:val="1C847ACFF0EC4B49A411E4F55B7BF3A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327C3DCE1E4A4BD4AD2F149F00F9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D4DE-D9A6-4A22-AFB0-402F60E7EBEC}"/>
      </w:docPartPr>
      <w:docPartBody>
        <w:p w:rsidR="0062179C" w:rsidRDefault="00FA7232" w:rsidP="00FA7232">
          <w:pPr>
            <w:pStyle w:val="327C3DCE1E4A4BD4AD2F149F00F9307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E30BAAD6CBE41B2AAC577A28A93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475F-4B9F-430B-9AE3-A18BB3468AA3}"/>
      </w:docPartPr>
      <w:docPartBody>
        <w:p w:rsidR="0062179C" w:rsidRDefault="00FA7232" w:rsidP="00FA7232">
          <w:pPr>
            <w:pStyle w:val="6E30BAAD6CBE41B2AAC577A28A93AA9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4469448F5FD40E5B0D6F5B07926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BCFB-F6EF-49BE-AA88-456DA270F534}"/>
      </w:docPartPr>
      <w:docPartBody>
        <w:p w:rsidR="0062179C" w:rsidRDefault="00FA7232" w:rsidP="00FA7232">
          <w:pPr>
            <w:pStyle w:val="44469448F5FD40E5B0D6F5B07926B09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18F0522A05A496BAD5EE33BD9D9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B829-D295-4831-8FBE-C8C583FE276C}"/>
      </w:docPartPr>
      <w:docPartBody>
        <w:p w:rsidR="0062179C" w:rsidRDefault="00FA7232" w:rsidP="00FA7232">
          <w:pPr>
            <w:pStyle w:val="918F0522A05A496BAD5EE33BD9D90B5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97F356EE13E4A7E8CD786E3DA8A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F8E6-9C65-4524-BB04-8C62A5270AE2}"/>
      </w:docPartPr>
      <w:docPartBody>
        <w:p w:rsidR="0062179C" w:rsidRDefault="00FA7232" w:rsidP="00FA7232">
          <w:pPr>
            <w:pStyle w:val="497F356EE13E4A7E8CD786E3DA8A106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A6A830E9F4348A0B8E76860BDC2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1B58-AE17-44B7-83B3-505A002A8A4A}"/>
      </w:docPartPr>
      <w:docPartBody>
        <w:p w:rsidR="0062179C" w:rsidRDefault="00FA7232" w:rsidP="00FA7232">
          <w:pPr>
            <w:pStyle w:val="8A6A830E9F4348A0B8E76860BDC2D134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3571DFB133BD45FDAC8D7832B9DF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AECB-596E-4885-9392-B179906186D9}"/>
      </w:docPartPr>
      <w:docPartBody>
        <w:p w:rsidR="0062179C" w:rsidRDefault="00FA7232" w:rsidP="00FA7232">
          <w:pPr>
            <w:pStyle w:val="3571DFB133BD45FDAC8D7832B9DF8F5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09968E334264A7C9BE88C1C68E6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821F-1EA0-4141-9A20-1A47C41AB984}"/>
      </w:docPartPr>
      <w:docPartBody>
        <w:p w:rsidR="0062179C" w:rsidRDefault="00FA7232" w:rsidP="00FA7232">
          <w:pPr>
            <w:pStyle w:val="809968E334264A7C9BE88C1C68E6ADF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4F6EB4A851743C5B724F2930AEA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4D9-0F7E-4EE7-8857-B6D6B5913B64}"/>
      </w:docPartPr>
      <w:docPartBody>
        <w:p w:rsidR="0062179C" w:rsidRDefault="00FA7232" w:rsidP="00FA7232">
          <w:pPr>
            <w:pStyle w:val="64F6EB4A851743C5B724F2930AEAC00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CDB5B84088D4A1E8C6DE947AEE5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2E57-5C2C-484A-86D3-E3B0F755CCE9}"/>
      </w:docPartPr>
      <w:docPartBody>
        <w:p w:rsidR="0062179C" w:rsidRDefault="00FA7232" w:rsidP="00FA7232">
          <w:pPr>
            <w:pStyle w:val="CCDB5B84088D4A1E8C6DE947AEE543B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4C1C37DA98A4D4DA84A7EC76B46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42A3-22CE-47C5-AE3E-3164F3F7046C}"/>
      </w:docPartPr>
      <w:docPartBody>
        <w:p w:rsidR="0062179C" w:rsidRDefault="00FA7232" w:rsidP="00FA7232">
          <w:pPr>
            <w:pStyle w:val="24C1C37DA98A4D4DA84A7EC76B462EB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3506A66F3FA482EA0731B7D5133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4177-FA3B-4C8F-AA96-C1B278D02AFE}"/>
      </w:docPartPr>
      <w:docPartBody>
        <w:p w:rsidR="0062179C" w:rsidRDefault="00FA7232" w:rsidP="00FA7232">
          <w:pPr>
            <w:pStyle w:val="C3506A66F3FA482EA0731B7D51338BE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4784E5DEF4744E8AB2697314C72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D03E-984E-4978-BDBA-DC28522146F5}"/>
      </w:docPartPr>
      <w:docPartBody>
        <w:p w:rsidR="0062179C" w:rsidRDefault="00FA7232" w:rsidP="00FA7232">
          <w:pPr>
            <w:pStyle w:val="64784E5DEF4744E8AB2697314C72518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91D762787A64A479028BE1C1184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E2C-FE21-4BD7-983F-75DFC7ECDFE1}"/>
      </w:docPartPr>
      <w:docPartBody>
        <w:p w:rsidR="0062179C" w:rsidRDefault="00FA7232" w:rsidP="00FA7232">
          <w:pPr>
            <w:pStyle w:val="091D762787A64A479028BE1C118461F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0C6D02975845B8BCA6A8D33F5E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D95-9937-471D-81A4-FB4C77A125C1}"/>
      </w:docPartPr>
      <w:docPartBody>
        <w:p w:rsidR="0062179C" w:rsidRDefault="00FA7232" w:rsidP="00FA7232">
          <w:pPr>
            <w:pStyle w:val="A10C6D02975845B8BCA6A8D33F5E188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564ACEDCCAE46A9A94850F05D1D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5FCF-89AA-459F-8B9B-AF072E52C93B}"/>
      </w:docPartPr>
      <w:docPartBody>
        <w:p w:rsidR="0062179C" w:rsidRDefault="00FA7232" w:rsidP="00FA7232">
          <w:pPr>
            <w:pStyle w:val="2564ACEDCCAE46A9A94850F05D1D79D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817FC6CDEEE47388DE67758BB8B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3940-67D8-4272-B314-33B59F2786B4}"/>
      </w:docPartPr>
      <w:docPartBody>
        <w:p w:rsidR="0062179C" w:rsidRDefault="00FA7232" w:rsidP="00FA7232">
          <w:pPr>
            <w:pStyle w:val="E817FC6CDEEE47388DE67758BB8B628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38F6532C3B94EC8807CC5181720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05A2-4042-43F2-B21F-C8EDCF27818C}"/>
      </w:docPartPr>
      <w:docPartBody>
        <w:p w:rsidR="0062179C" w:rsidRDefault="00FA7232" w:rsidP="00FA7232">
          <w:pPr>
            <w:pStyle w:val="D38F6532C3B94EC8807CC5181720A6A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3F84AF3A86A4EFFA6ADD3D035F7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D24-9223-457B-B980-85E12F5A4998}"/>
      </w:docPartPr>
      <w:docPartBody>
        <w:p w:rsidR="0062179C" w:rsidRDefault="00FA7232" w:rsidP="00FA7232">
          <w:pPr>
            <w:pStyle w:val="63F84AF3A86A4EFFA6ADD3D035F7E0E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5B717B10629411F8F96092D183A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5339-9FEC-4C3B-B780-3095D206582A}"/>
      </w:docPartPr>
      <w:docPartBody>
        <w:p w:rsidR="005A3030" w:rsidRDefault="00F17DDE" w:rsidP="00F17DDE">
          <w:pPr>
            <w:pStyle w:val="C5B717B10629411F8F96092D183A1049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29D52EA6D07B4F0BBE4B0790BD1C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680A-C7D2-4007-AB5E-4B41DCD667DC}"/>
      </w:docPartPr>
      <w:docPartBody>
        <w:p w:rsidR="005A3030" w:rsidRDefault="00F17DDE" w:rsidP="00F17DDE">
          <w:pPr>
            <w:pStyle w:val="29D52EA6D07B4F0BBE4B0790BD1C59CD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53F9C"/>
    <w:rsid w:val="00072C71"/>
    <w:rsid w:val="000A39B1"/>
    <w:rsid w:val="000A7C71"/>
    <w:rsid w:val="0011533D"/>
    <w:rsid w:val="001427DD"/>
    <w:rsid w:val="00146E39"/>
    <w:rsid w:val="001D4A21"/>
    <w:rsid w:val="00204479"/>
    <w:rsid w:val="00216805"/>
    <w:rsid w:val="0029741C"/>
    <w:rsid w:val="002D2E74"/>
    <w:rsid w:val="00365BCE"/>
    <w:rsid w:val="00394211"/>
    <w:rsid w:val="003C5CC3"/>
    <w:rsid w:val="00425F0D"/>
    <w:rsid w:val="00426792"/>
    <w:rsid w:val="0046049B"/>
    <w:rsid w:val="00484EE1"/>
    <w:rsid w:val="004C575D"/>
    <w:rsid w:val="00561DFE"/>
    <w:rsid w:val="00570A0A"/>
    <w:rsid w:val="00583FA5"/>
    <w:rsid w:val="005A3030"/>
    <w:rsid w:val="005E23F9"/>
    <w:rsid w:val="0060258B"/>
    <w:rsid w:val="006067C0"/>
    <w:rsid w:val="0062179C"/>
    <w:rsid w:val="0069141E"/>
    <w:rsid w:val="006A3230"/>
    <w:rsid w:val="00750D00"/>
    <w:rsid w:val="00782D5D"/>
    <w:rsid w:val="00796284"/>
    <w:rsid w:val="00800287"/>
    <w:rsid w:val="008041B4"/>
    <w:rsid w:val="00820739"/>
    <w:rsid w:val="00865BAA"/>
    <w:rsid w:val="00933443"/>
    <w:rsid w:val="00997796"/>
    <w:rsid w:val="009C40DA"/>
    <w:rsid w:val="009F1AF0"/>
    <w:rsid w:val="00A06BBD"/>
    <w:rsid w:val="00A22F5C"/>
    <w:rsid w:val="00A54E12"/>
    <w:rsid w:val="00AA4D3C"/>
    <w:rsid w:val="00AB0451"/>
    <w:rsid w:val="00AB6CEE"/>
    <w:rsid w:val="00B35C19"/>
    <w:rsid w:val="00B5586E"/>
    <w:rsid w:val="00B56728"/>
    <w:rsid w:val="00B652CE"/>
    <w:rsid w:val="00BA2DE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5A95"/>
    <w:rsid w:val="00D47A2B"/>
    <w:rsid w:val="00D62396"/>
    <w:rsid w:val="00DC0271"/>
    <w:rsid w:val="00DD0089"/>
    <w:rsid w:val="00DF4B37"/>
    <w:rsid w:val="00E37B12"/>
    <w:rsid w:val="00E86F64"/>
    <w:rsid w:val="00E9287F"/>
    <w:rsid w:val="00F0729C"/>
    <w:rsid w:val="00F17DDE"/>
    <w:rsid w:val="00F33E08"/>
    <w:rsid w:val="00FA7232"/>
    <w:rsid w:val="00FB5E0A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DE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9EA3CC317EFB4BB48B764D395DC3A5E4">
    <w:name w:val="9EA3CC317EFB4BB48B764D395DC3A5E4"/>
    <w:rsid w:val="00484EE1"/>
    <w:pPr>
      <w:spacing w:after="160" w:line="259" w:lineRule="auto"/>
    </w:pPr>
    <w:rPr>
      <w:lang w:val="en-CA" w:eastAsia="en-CA"/>
    </w:rPr>
  </w:style>
  <w:style w:type="paragraph" w:customStyle="1" w:styleId="C7F7513ACD9247A8878A4719C6EB92CB">
    <w:name w:val="C7F7513ACD9247A8878A4719C6EB92CB"/>
    <w:rsid w:val="00484EE1"/>
    <w:pPr>
      <w:spacing w:after="160" w:line="259" w:lineRule="auto"/>
    </w:pPr>
    <w:rPr>
      <w:lang w:val="en-CA" w:eastAsia="en-CA"/>
    </w:rPr>
  </w:style>
  <w:style w:type="paragraph" w:customStyle="1" w:styleId="D419C8CB5CDB45999D4DC9E765B24D8F">
    <w:name w:val="D419C8CB5CDB45999D4DC9E765B24D8F"/>
    <w:rsid w:val="00484EE1"/>
    <w:pPr>
      <w:spacing w:after="160" w:line="259" w:lineRule="auto"/>
    </w:pPr>
    <w:rPr>
      <w:lang w:val="en-CA" w:eastAsia="en-CA"/>
    </w:rPr>
  </w:style>
  <w:style w:type="paragraph" w:customStyle="1" w:styleId="4F12F3EAB1BE4AF09818AC2FC254DBC1">
    <w:name w:val="4F12F3EAB1BE4AF09818AC2FC254DBC1"/>
    <w:rsid w:val="00484EE1"/>
    <w:pPr>
      <w:spacing w:after="160" w:line="259" w:lineRule="auto"/>
    </w:pPr>
    <w:rPr>
      <w:lang w:val="en-CA" w:eastAsia="en-CA"/>
    </w:rPr>
  </w:style>
  <w:style w:type="paragraph" w:customStyle="1" w:styleId="F5D6208BEDF044FCB94D02202A1A264A">
    <w:name w:val="F5D6208BEDF044FCB94D02202A1A264A"/>
    <w:rsid w:val="00484EE1"/>
    <w:pPr>
      <w:spacing w:after="160" w:line="259" w:lineRule="auto"/>
    </w:pPr>
    <w:rPr>
      <w:lang w:val="en-CA" w:eastAsia="en-CA"/>
    </w:rPr>
  </w:style>
  <w:style w:type="paragraph" w:customStyle="1" w:styleId="D0ED217BF06C4EDE9853FA6B287E0A7B">
    <w:name w:val="D0ED217BF06C4EDE9853FA6B287E0A7B"/>
    <w:rsid w:val="00484EE1"/>
    <w:pPr>
      <w:spacing w:after="160" w:line="259" w:lineRule="auto"/>
    </w:pPr>
    <w:rPr>
      <w:lang w:val="en-CA" w:eastAsia="en-CA"/>
    </w:rPr>
  </w:style>
  <w:style w:type="paragraph" w:customStyle="1" w:styleId="8BDEE241C3E44C369EE92B156D24CCD0">
    <w:name w:val="8BDEE241C3E44C369EE92B156D24CCD0"/>
    <w:rsid w:val="00484EE1"/>
    <w:pPr>
      <w:spacing w:after="160" w:line="259" w:lineRule="auto"/>
    </w:pPr>
    <w:rPr>
      <w:lang w:val="en-CA" w:eastAsia="en-CA"/>
    </w:rPr>
  </w:style>
  <w:style w:type="paragraph" w:customStyle="1" w:styleId="0DB7FF2F45FD42A5B4B1AC484D9B58C7">
    <w:name w:val="0DB7FF2F45FD42A5B4B1AC484D9B58C7"/>
    <w:rsid w:val="00484EE1"/>
    <w:pPr>
      <w:spacing w:after="160" w:line="259" w:lineRule="auto"/>
    </w:pPr>
    <w:rPr>
      <w:lang w:val="en-CA" w:eastAsia="en-CA"/>
    </w:rPr>
  </w:style>
  <w:style w:type="paragraph" w:customStyle="1" w:styleId="09C144D91643483C90F9D29417B3B972">
    <w:name w:val="09C144D91643483C90F9D29417B3B972"/>
    <w:rsid w:val="00484EE1"/>
    <w:pPr>
      <w:spacing w:after="160" w:line="259" w:lineRule="auto"/>
    </w:pPr>
    <w:rPr>
      <w:lang w:val="en-CA" w:eastAsia="en-CA"/>
    </w:rPr>
  </w:style>
  <w:style w:type="paragraph" w:customStyle="1" w:styleId="0D83128A61214FF1BE9E258301B45598">
    <w:name w:val="0D83128A61214FF1BE9E258301B45598"/>
    <w:rsid w:val="00484EE1"/>
    <w:pPr>
      <w:spacing w:after="160" w:line="259" w:lineRule="auto"/>
    </w:pPr>
    <w:rPr>
      <w:lang w:val="en-CA" w:eastAsia="en-CA"/>
    </w:rPr>
  </w:style>
  <w:style w:type="paragraph" w:customStyle="1" w:styleId="9FC39885E44943129AEC74E1CDDCB651">
    <w:name w:val="9FC39885E44943129AEC74E1CDDCB651"/>
    <w:rsid w:val="00484EE1"/>
    <w:pPr>
      <w:spacing w:after="160" w:line="259" w:lineRule="auto"/>
    </w:pPr>
    <w:rPr>
      <w:lang w:val="en-CA" w:eastAsia="en-CA"/>
    </w:rPr>
  </w:style>
  <w:style w:type="paragraph" w:customStyle="1" w:styleId="D2193223193B4890A580FA48FF70FC6E">
    <w:name w:val="D2193223193B4890A580FA48FF70FC6E"/>
    <w:rsid w:val="00484EE1"/>
    <w:pPr>
      <w:spacing w:after="160" w:line="259" w:lineRule="auto"/>
    </w:pPr>
    <w:rPr>
      <w:lang w:val="en-CA" w:eastAsia="en-CA"/>
    </w:rPr>
  </w:style>
  <w:style w:type="paragraph" w:customStyle="1" w:styleId="96CBA705A16A4D7F8C5A57BC97E1FDB0">
    <w:name w:val="96CBA705A16A4D7F8C5A57BC97E1FDB0"/>
    <w:rsid w:val="00484EE1"/>
    <w:pPr>
      <w:spacing w:after="160" w:line="259" w:lineRule="auto"/>
    </w:pPr>
    <w:rPr>
      <w:lang w:val="en-CA" w:eastAsia="en-CA"/>
    </w:rPr>
  </w:style>
  <w:style w:type="paragraph" w:customStyle="1" w:styleId="6427F6A8E5924A00A3EB5DC1E5300B11">
    <w:name w:val="6427F6A8E5924A00A3EB5DC1E5300B11"/>
    <w:rsid w:val="00484EE1"/>
    <w:pPr>
      <w:spacing w:after="160" w:line="259" w:lineRule="auto"/>
    </w:pPr>
    <w:rPr>
      <w:lang w:val="en-CA" w:eastAsia="en-CA"/>
    </w:rPr>
  </w:style>
  <w:style w:type="paragraph" w:customStyle="1" w:styleId="F68C72305A7B4BB087ACF949538281B2">
    <w:name w:val="F68C72305A7B4BB087ACF949538281B2"/>
    <w:rsid w:val="00484EE1"/>
    <w:pPr>
      <w:spacing w:after="160" w:line="259" w:lineRule="auto"/>
    </w:pPr>
    <w:rPr>
      <w:lang w:val="en-CA" w:eastAsia="en-CA"/>
    </w:rPr>
  </w:style>
  <w:style w:type="paragraph" w:customStyle="1" w:styleId="8736CA6DC83641EDA4448D5D690F9114">
    <w:name w:val="8736CA6DC83641EDA4448D5D690F9114"/>
    <w:rsid w:val="00484EE1"/>
    <w:pPr>
      <w:spacing w:after="160" w:line="259" w:lineRule="auto"/>
    </w:pPr>
    <w:rPr>
      <w:lang w:val="en-CA" w:eastAsia="en-CA"/>
    </w:rPr>
  </w:style>
  <w:style w:type="paragraph" w:customStyle="1" w:styleId="78C3669B43A34E0ABF7366ACF15632DD">
    <w:name w:val="78C3669B43A34E0ABF7366ACF15632DD"/>
    <w:rsid w:val="00484EE1"/>
    <w:pPr>
      <w:spacing w:after="160" w:line="259" w:lineRule="auto"/>
    </w:pPr>
    <w:rPr>
      <w:lang w:val="en-CA" w:eastAsia="en-CA"/>
    </w:rPr>
  </w:style>
  <w:style w:type="paragraph" w:customStyle="1" w:styleId="E459DDD038F44627AC1B6F9AA44F9A4B">
    <w:name w:val="E459DDD038F44627AC1B6F9AA44F9A4B"/>
    <w:rsid w:val="00484EE1"/>
    <w:pPr>
      <w:spacing w:after="160" w:line="259" w:lineRule="auto"/>
    </w:pPr>
    <w:rPr>
      <w:lang w:val="en-CA" w:eastAsia="en-CA"/>
    </w:rPr>
  </w:style>
  <w:style w:type="paragraph" w:customStyle="1" w:styleId="1CF52B9D29E94D3FB0FE8A6A21FD95A1">
    <w:name w:val="1CF52B9D29E94D3FB0FE8A6A21FD95A1"/>
    <w:rsid w:val="00484EE1"/>
    <w:pPr>
      <w:spacing w:after="160" w:line="259" w:lineRule="auto"/>
    </w:pPr>
    <w:rPr>
      <w:lang w:val="en-CA" w:eastAsia="en-CA"/>
    </w:rPr>
  </w:style>
  <w:style w:type="paragraph" w:customStyle="1" w:styleId="A62A73843C084F1698CFCA300591A663">
    <w:name w:val="A62A73843C084F1698CFCA300591A663"/>
    <w:rsid w:val="00484EE1"/>
    <w:pPr>
      <w:spacing w:after="160" w:line="259" w:lineRule="auto"/>
    </w:pPr>
    <w:rPr>
      <w:lang w:val="en-CA" w:eastAsia="en-CA"/>
    </w:rPr>
  </w:style>
  <w:style w:type="paragraph" w:customStyle="1" w:styleId="D909740A135246B18E9B34B0FD6AAE93">
    <w:name w:val="D909740A135246B18E9B34B0FD6AAE93"/>
    <w:rsid w:val="00484EE1"/>
    <w:pPr>
      <w:spacing w:after="160" w:line="259" w:lineRule="auto"/>
    </w:pPr>
    <w:rPr>
      <w:lang w:val="en-CA" w:eastAsia="en-CA"/>
    </w:rPr>
  </w:style>
  <w:style w:type="paragraph" w:customStyle="1" w:styleId="500AF04BFEF348F0B513DC5B333DE993">
    <w:name w:val="500AF04BFEF348F0B513DC5B333DE993"/>
    <w:rsid w:val="00484EE1"/>
    <w:pPr>
      <w:spacing w:after="160" w:line="259" w:lineRule="auto"/>
    </w:pPr>
    <w:rPr>
      <w:lang w:val="en-CA" w:eastAsia="en-CA"/>
    </w:rPr>
  </w:style>
  <w:style w:type="paragraph" w:customStyle="1" w:styleId="78D8B1AA88B64CFF8711C5E1424DD3EC">
    <w:name w:val="78D8B1AA88B64CFF8711C5E1424DD3EC"/>
    <w:rsid w:val="00484EE1"/>
    <w:pPr>
      <w:spacing w:after="160" w:line="259" w:lineRule="auto"/>
    </w:pPr>
    <w:rPr>
      <w:lang w:val="en-CA" w:eastAsia="en-CA"/>
    </w:rPr>
  </w:style>
  <w:style w:type="paragraph" w:customStyle="1" w:styleId="090872AD898D4EAEB3FA44703BEDE227">
    <w:name w:val="090872AD898D4EAEB3FA44703BEDE227"/>
    <w:rsid w:val="00484EE1"/>
    <w:pPr>
      <w:spacing w:after="160" w:line="259" w:lineRule="auto"/>
    </w:pPr>
    <w:rPr>
      <w:lang w:val="en-CA" w:eastAsia="en-CA"/>
    </w:rPr>
  </w:style>
  <w:style w:type="paragraph" w:customStyle="1" w:styleId="270C47463611466DB658D559EC7FA6EA">
    <w:name w:val="270C47463611466DB658D559EC7FA6EA"/>
    <w:rsid w:val="00484EE1"/>
    <w:pPr>
      <w:spacing w:after="160" w:line="259" w:lineRule="auto"/>
    </w:pPr>
    <w:rPr>
      <w:lang w:val="en-CA" w:eastAsia="en-CA"/>
    </w:rPr>
  </w:style>
  <w:style w:type="paragraph" w:customStyle="1" w:styleId="E2218EDD60884556826C4244CC9BD35A">
    <w:name w:val="E2218EDD60884556826C4244CC9BD35A"/>
    <w:rsid w:val="00484EE1"/>
    <w:pPr>
      <w:spacing w:after="160" w:line="259" w:lineRule="auto"/>
    </w:pPr>
    <w:rPr>
      <w:lang w:val="en-CA" w:eastAsia="en-CA"/>
    </w:rPr>
  </w:style>
  <w:style w:type="paragraph" w:customStyle="1" w:styleId="63744EDA24E944869BACED7889B4A66C">
    <w:name w:val="63744EDA24E944869BACED7889B4A66C"/>
    <w:rsid w:val="00484EE1"/>
    <w:pPr>
      <w:spacing w:after="160" w:line="259" w:lineRule="auto"/>
    </w:pPr>
    <w:rPr>
      <w:lang w:val="en-CA" w:eastAsia="en-CA"/>
    </w:rPr>
  </w:style>
  <w:style w:type="paragraph" w:customStyle="1" w:styleId="10CDA85B6DD444D287F488BABB9A5425">
    <w:name w:val="10CDA85B6DD444D287F488BABB9A5425"/>
    <w:rsid w:val="00484EE1"/>
    <w:pPr>
      <w:spacing w:after="160" w:line="259" w:lineRule="auto"/>
    </w:pPr>
    <w:rPr>
      <w:lang w:val="en-CA" w:eastAsia="en-CA"/>
    </w:rPr>
  </w:style>
  <w:style w:type="paragraph" w:customStyle="1" w:styleId="85F6F793698841C1828F093471E2D79A">
    <w:name w:val="85F6F793698841C1828F093471E2D79A"/>
    <w:rsid w:val="00484EE1"/>
    <w:pPr>
      <w:spacing w:after="160" w:line="259" w:lineRule="auto"/>
    </w:pPr>
    <w:rPr>
      <w:lang w:val="en-CA" w:eastAsia="en-CA"/>
    </w:rPr>
  </w:style>
  <w:style w:type="paragraph" w:customStyle="1" w:styleId="8DB7FB49C10549DEA0E7C82862AC2721">
    <w:name w:val="8DB7FB49C10549DEA0E7C82862AC2721"/>
    <w:rsid w:val="00484EE1"/>
    <w:pPr>
      <w:spacing w:after="160" w:line="259" w:lineRule="auto"/>
    </w:pPr>
    <w:rPr>
      <w:lang w:val="en-CA" w:eastAsia="en-CA"/>
    </w:rPr>
  </w:style>
  <w:style w:type="paragraph" w:customStyle="1" w:styleId="98BCFC251F01479FBF5BE90919A40439">
    <w:name w:val="98BCFC251F01479FBF5BE90919A40439"/>
    <w:rsid w:val="00484EE1"/>
    <w:pPr>
      <w:spacing w:after="160" w:line="259" w:lineRule="auto"/>
    </w:pPr>
    <w:rPr>
      <w:lang w:val="en-CA" w:eastAsia="en-CA"/>
    </w:rPr>
  </w:style>
  <w:style w:type="paragraph" w:customStyle="1" w:styleId="E226A8421F8C4E14BE03AF5B498F8456">
    <w:name w:val="E226A8421F8C4E14BE03AF5B498F8456"/>
    <w:rsid w:val="00484EE1"/>
    <w:pPr>
      <w:spacing w:after="160" w:line="259" w:lineRule="auto"/>
    </w:pPr>
    <w:rPr>
      <w:lang w:val="en-CA" w:eastAsia="en-CA"/>
    </w:rPr>
  </w:style>
  <w:style w:type="paragraph" w:customStyle="1" w:styleId="EE4DDDADFF644383A54FB6D1136BA3CC">
    <w:name w:val="EE4DDDADFF644383A54FB6D1136BA3CC"/>
    <w:rsid w:val="00484EE1"/>
    <w:pPr>
      <w:spacing w:after="160" w:line="259" w:lineRule="auto"/>
    </w:pPr>
    <w:rPr>
      <w:lang w:val="en-CA" w:eastAsia="en-CA"/>
    </w:rPr>
  </w:style>
  <w:style w:type="paragraph" w:customStyle="1" w:styleId="6A464A9C773F4152BD4D2EF4A4F0D2A6">
    <w:name w:val="6A464A9C773F4152BD4D2EF4A4F0D2A6"/>
    <w:rsid w:val="00484EE1"/>
    <w:pPr>
      <w:spacing w:after="160" w:line="259" w:lineRule="auto"/>
    </w:pPr>
    <w:rPr>
      <w:lang w:val="en-CA" w:eastAsia="en-CA"/>
    </w:rPr>
  </w:style>
  <w:style w:type="paragraph" w:customStyle="1" w:styleId="F19A3BCD9F3A4116A93CDA019CE11654">
    <w:name w:val="F19A3BCD9F3A4116A93CDA019CE11654"/>
    <w:rsid w:val="00484EE1"/>
    <w:pPr>
      <w:spacing w:after="160" w:line="259" w:lineRule="auto"/>
    </w:pPr>
    <w:rPr>
      <w:lang w:val="en-CA" w:eastAsia="en-CA"/>
    </w:rPr>
  </w:style>
  <w:style w:type="paragraph" w:customStyle="1" w:styleId="6FBAE1FC98BD451DA539380814102A78">
    <w:name w:val="6FBAE1FC98BD451DA539380814102A78"/>
    <w:rsid w:val="00484EE1"/>
    <w:pPr>
      <w:spacing w:after="160" w:line="259" w:lineRule="auto"/>
    </w:pPr>
    <w:rPr>
      <w:lang w:val="en-CA" w:eastAsia="en-CA"/>
    </w:rPr>
  </w:style>
  <w:style w:type="paragraph" w:customStyle="1" w:styleId="9F20D0D9ED0A4A62809672C9743D1E7C">
    <w:name w:val="9F20D0D9ED0A4A62809672C9743D1E7C"/>
    <w:rsid w:val="00484EE1"/>
    <w:pPr>
      <w:spacing w:after="160" w:line="259" w:lineRule="auto"/>
    </w:pPr>
    <w:rPr>
      <w:lang w:val="en-CA" w:eastAsia="en-CA"/>
    </w:rPr>
  </w:style>
  <w:style w:type="paragraph" w:customStyle="1" w:styleId="0C7BB186953E4EECA75BA159401D9F54">
    <w:name w:val="0C7BB186953E4EECA75BA159401D9F54"/>
    <w:rsid w:val="00484EE1"/>
    <w:pPr>
      <w:spacing w:after="160" w:line="259" w:lineRule="auto"/>
    </w:pPr>
    <w:rPr>
      <w:lang w:val="en-CA" w:eastAsia="en-CA"/>
    </w:rPr>
  </w:style>
  <w:style w:type="paragraph" w:customStyle="1" w:styleId="791222BB36A4405097571800BD4ACFA0">
    <w:name w:val="791222BB36A4405097571800BD4ACFA0"/>
    <w:rsid w:val="00484EE1"/>
    <w:pPr>
      <w:spacing w:after="160" w:line="259" w:lineRule="auto"/>
    </w:pPr>
    <w:rPr>
      <w:lang w:val="en-CA" w:eastAsia="en-CA"/>
    </w:rPr>
  </w:style>
  <w:style w:type="paragraph" w:customStyle="1" w:styleId="AC4B8F7526E84521A8E4684E2ED6D446">
    <w:name w:val="AC4B8F7526E84521A8E4684E2ED6D446"/>
    <w:rsid w:val="00484EE1"/>
    <w:pPr>
      <w:spacing w:after="160" w:line="259" w:lineRule="auto"/>
    </w:pPr>
    <w:rPr>
      <w:lang w:val="en-CA" w:eastAsia="en-CA"/>
    </w:rPr>
  </w:style>
  <w:style w:type="paragraph" w:customStyle="1" w:styleId="12ACE822B55D4AB7BB8F1EE353CA0E14">
    <w:name w:val="12ACE822B55D4AB7BB8F1EE353CA0E14"/>
    <w:rsid w:val="00484EE1"/>
    <w:pPr>
      <w:spacing w:after="160" w:line="259" w:lineRule="auto"/>
    </w:pPr>
    <w:rPr>
      <w:lang w:val="en-CA" w:eastAsia="en-CA"/>
    </w:rPr>
  </w:style>
  <w:style w:type="paragraph" w:customStyle="1" w:styleId="17FBEC7D0FD1401C818EDB0871574602">
    <w:name w:val="17FBEC7D0FD1401C818EDB0871574602"/>
    <w:rsid w:val="00484EE1"/>
    <w:pPr>
      <w:spacing w:after="160" w:line="259" w:lineRule="auto"/>
    </w:pPr>
    <w:rPr>
      <w:lang w:val="en-CA" w:eastAsia="en-CA"/>
    </w:rPr>
  </w:style>
  <w:style w:type="paragraph" w:customStyle="1" w:styleId="E7A7E4DCFF1B47BF8394EFB91BA24BC0">
    <w:name w:val="E7A7E4DCFF1B47BF8394EFB91BA24BC0"/>
    <w:rsid w:val="00484EE1"/>
    <w:pPr>
      <w:spacing w:after="160" w:line="259" w:lineRule="auto"/>
    </w:pPr>
    <w:rPr>
      <w:lang w:val="en-CA" w:eastAsia="en-CA"/>
    </w:rPr>
  </w:style>
  <w:style w:type="paragraph" w:customStyle="1" w:styleId="78892BCEE5904C03B0B2E98E428F7E79">
    <w:name w:val="78892BCEE5904C03B0B2E98E428F7E79"/>
    <w:rsid w:val="00484EE1"/>
    <w:pPr>
      <w:spacing w:after="160" w:line="259" w:lineRule="auto"/>
    </w:pPr>
    <w:rPr>
      <w:lang w:val="en-CA" w:eastAsia="en-CA"/>
    </w:rPr>
  </w:style>
  <w:style w:type="paragraph" w:customStyle="1" w:styleId="650628E371F6428C8277928E0866AEFC">
    <w:name w:val="650628E371F6428C8277928E0866AEFC"/>
    <w:rsid w:val="00484EE1"/>
    <w:pPr>
      <w:spacing w:after="160" w:line="259" w:lineRule="auto"/>
    </w:pPr>
    <w:rPr>
      <w:lang w:val="en-CA" w:eastAsia="en-CA"/>
    </w:rPr>
  </w:style>
  <w:style w:type="paragraph" w:customStyle="1" w:styleId="60E5E80A54D34BFC8D0F36979876A53D">
    <w:name w:val="60E5E80A54D34BFC8D0F36979876A53D"/>
    <w:rsid w:val="00484EE1"/>
    <w:pPr>
      <w:spacing w:after="160" w:line="259" w:lineRule="auto"/>
    </w:pPr>
    <w:rPr>
      <w:lang w:val="en-CA" w:eastAsia="en-CA"/>
    </w:rPr>
  </w:style>
  <w:style w:type="paragraph" w:customStyle="1" w:styleId="998D93FFD523427F90DC442AE7AB4EF4">
    <w:name w:val="998D93FFD523427F90DC442AE7AB4EF4"/>
    <w:rsid w:val="00484EE1"/>
    <w:pPr>
      <w:spacing w:after="160" w:line="259" w:lineRule="auto"/>
    </w:pPr>
    <w:rPr>
      <w:lang w:val="en-CA" w:eastAsia="en-CA"/>
    </w:rPr>
  </w:style>
  <w:style w:type="paragraph" w:customStyle="1" w:styleId="5817BBD6E83A401994BFDEFB6A15F077">
    <w:name w:val="5817BBD6E83A401994BFDEFB6A15F077"/>
    <w:rsid w:val="00484EE1"/>
    <w:pPr>
      <w:spacing w:after="160" w:line="259" w:lineRule="auto"/>
    </w:pPr>
    <w:rPr>
      <w:lang w:val="en-CA" w:eastAsia="en-CA"/>
    </w:rPr>
  </w:style>
  <w:style w:type="paragraph" w:customStyle="1" w:styleId="52F982A8BD484BD1A13B9F67EBE317E8">
    <w:name w:val="52F982A8BD484BD1A13B9F67EBE317E8"/>
    <w:rsid w:val="00484EE1"/>
    <w:pPr>
      <w:spacing w:after="160" w:line="259" w:lineRule="auto"/>
    </w:pPr>
    <w:rPr>
      <w:lang w:val="en-CA" w:eastAsia="en-CA"/>
    </w:rPr>
  </w:style>
  <w:style w:type="paragraph" w:customStyle="1" w:styleId="6F6676DBF70A4EC89A73B4EF0BA72E69">
    <w:name w:val="6F6676DBF70A4EC89A73B4EF0BA72E69"/>
    <w:rsid w:val="00484EE1"/>
    <w:pPr>
      <w:spacing w:after="160" w:line="259" w:lineRule="auto"/>
    </w:pPr>
    <w:rPr>
      <w:lang w:val="en-CA" w:eastAsia="en-CA"/>
    </w:rPr>
  </w:style>
  <w:style w:type="paragraph" w:customStyle="1" w:styleId="9162BEC9276E4FD4A3211B9EA6ADF502">
    <w:name w:val="9162BEC9276E4FD4A3211B9EA6ADF502"/>
    <w:rsid w:val="00484EE1"/>
    <w:pPr>
      <w:spacing w:after="160" w:line="259" w:lineRule="auto"/>
    </w:pPr>
    <w:rPr>
      <w:lang w:val="en-CA" w:eastAsia="en-CA"/>
    </w:rPr>
  </w:style>
  <w:style w:type="paragraph" w:customStyle="1" w:styleId="84B311BCB928433CABA466A849652029">
    <w:name w:val="84B311BCB928433CABA466A849652029"/>
    <w:rsid w:val="00484EE1"/>
    <w:pPr>
      <w:spacing w:after="160" w:line="259" w:lineRule="auto"/>
    </w:pPr>
    <w:rPr>
      <w:lang w:val="en-CA" w:eastAsia="en-CA"/>
    </w:rPr>
  </w:style>
  <w:style w:type="paragraph" w:customStyle="1" w:styleId="62098066541D41FFB53B56E687F15FFA">
    <w:name w:val="62098066541D41FFB53B56E687F15FFA"/>
    <w:rsid w:val="00484EE1"/>
    <w:pPr>
      <w:spacing w:after="160" w:line="259" w:lineRule="auto"/>
    </w:pPr>
    <w:rPr>
      <w:lang w:val="en-CA" w:eastAsia="en-CA"/>
    </w:rPr>
  </w:style>
  <w:style w:type="paragraph" w:customStyle="1" w:styleId="22103FDBF52440E5A2B202A851768E6D">
    <w:name w:val="22103FDBF52440E5A2B202A851768E6D"/>
    <w:rsid w:val="00484EE1"/>
    <w:pPr>
      <w:spacing w:after="160" w:line="259" w:lineRule="auto"/>
    </w:pPr>
    <w:rPr>
      <w:lang w:val="en-CA" w:eastAsia="en-CA"/>
    </w:rPr>
  </w:style>
  <w:style w:type="paragraph" w:customStyle="1" w:styleId="A75EB46A0B274132B19D394C07002F48">
    <w:name w:val="A75EB46A0B274132B19D394C07002F48"/>
    <w:rsid w:val="00484EE1"/>
    <w:pPr>
      <w:spacing w:after="160" w:line="259" w:lineRule="auto"/>
    </w:pPr>
    <w:rPr>
      <w:lang w:val="en-CA" w:eastAsia="en-CA"/>
    </w:rPr>
  </w:style>
  <w:style w:type="paragraph" w:customStyle="1" w:styleId="906B3B87AE8642CFA9E0E8F8F1F1D334">
    <w:name w:val="906B3B87AE8642CFA9E0E8F8F1F1D334"/>
    <w:rsid w:val="00484EE1"/>
    <w:pPr>
      <w:spacing w:after="160" w:line="259" w:lineRule="auto"/>
    </w:pPr>
    <w:rPr>
      <w:lang w:val="en-CA" w:eastAsia="en-CA"/>
    </w:rPr>
  </w:style>
  <w:style w:type="paragraph" w:customStyle="1" w:styleId="76CD3A24C6AF4B95A7357FA16D03564E">
    <w:name w:val="76CD3A24C6AF4B95A7357FA16D03564E"/>
    <w:rsid w:val="00484EE1"/>
    <w:pPr>
      <w:spacing w:after="160" w:line="259" w:lineRule="auto"/>
    </w:pPr>
    <w:rPr>
      <w:lang w:val="en-CA" w:eastAsia="en-CA"/>
    </w:rPr>
  </w:style>
  <w:style w:type="paragraph" w:customStyle="1" w:styleId="EEC967A623FF416B92800ECFF72494FF">
    <w:name w:val="EEC967A623FF416B92800ECFF72494FF"/>
    <w:rsid w:val="00484EE1"/>
    <w:pPr>
      <w:spacing w:after="160" w:line="259" w:lineRule="auto"/>
    </w:pPr>
    <w:rPr>
      <w:lang w:val="en-CA" w:eastAsia="en-CA"/>
    </w:rPr>
  </w:style>
  <w:style w:type="paragraph" w:customStyle="1" w:styleId="649BC230355D4656A09C6E04A6493CB5">
    <w:name w:val="649BC230355D4656A09C6E04A6493CB5"/>
    <w:rsid w:val="00484EE1"/>
    <w:pPr>
      <w:spacing w:after="160" w:line="259" w:lineRule="auto"/>
    </w:pPr>
    <w:rPr>
      <w:lang w:val="en-CA" w:eastAsia="en-CA"/>
    </w:rPr>
  </w:style>
  <w:style w:type="paragraph" w:customStyle="1" w:styleId="D1717A6179584E3B8DD3B1D17FCDA2B9">
    <w:name w:val="D1717A6179584E3B8DD3B1D17FCDA2B9"/>
    <w:rsid w:val="00484EE1"/>
    <w:pPr>
      <w:spacing w:after="160" w:line="259" w:lineRule="auto"/>
    </w:pPr>
    <w:rPr>
      <w:lang w:val="en-CA" w:eastAsia="en-CA"/>
    </w:rPr>
  </w:style>
  <w:style w:type="paragraph" w:customStyle="1" w:styleId="736791054AAD40F0B049B9A809AEB5E1">
    <w:name w:val="736791054AAD40F0B049B9A809AEB5E1"/>
    <w:rsid w:val="00484EE1"/>
    <w:pPr>
      <w:spacing w:after="160" w:line="259" w:lineRule="auto"/>
    </w:pPr>
    <w:rPr>
      <w:lang w:val="en-CA" w:eastAsia="en-CA"/>
    </w:rPr>
  </w:style>
  <w:style w:type="paragraph" w:customStyle="1" w:styleId="E6D271E1D4EA4F1BAC2D126B7166FB39">
    <w:name w:val="E6D271E1D4EA4F1BAC2D126B7166FB39"/>
    <w:rsid w:val="00484EE1"/>
    <w:pPr>
      <w:spacing w:after="160" w:line="259" w:lineRule="auto"/>
    </w:pPr>
    <w:rPr>
      <w:lang w:val="en-CA" w:eastAsia="en-CA"/>
    </w:rPr>
  </w:style>
  <w:style w:type="paragraph" w:customStyle="1" w:styleId="F28207B84EA148A28BAC6D798F05C3BB">
    <w:name w:val="F28207B84EA148A28BAC6D798F05C3BB"/>
    <w:rsid w:val="00484EE1"/>
    <w:pPr>
      <w:spacing w:after="160" w:line="259" w:lineRule="auto"/>
    </w:pPr>
    <w:rPr>
      <w:lang w:val="en-CA" w:eastAsia="en-CA"/>
    </w:rPr>
  </w:style>
  <w:style w:type="paragraph" w:customStyle="1" w:styleId="0872F35D0E6B45A0B441F5A905B76E6F">
    <w:name w:val="0872F35D0E6B45A0B441F5A905B76E6F"/>
    <w:rsid w:val="00484EE1"/>
    <w:pPr>
      <w:spacing w:after="160" w:line="259" w:lineRule="auto"/>
    </w:pPr>
    <w:rPr>
      <w:lang w:val="en-CA" w:eastAsia="en-CA"/>
    </w:rPr>
  </w:style>
  <w:style w:type="paragraph" w:customStyle="1" w:styleId="DA59E81EAF7B4F32AA08F4496B4CBA32">
    <w:name w:val="DA59E81EAF7B4F32AA08F4496B4CBA32"/>
    <w:rsid w:val="00484EE1"/>
    <w:pPr>
      <w:spacing w:after="160" w:line="259" w:lineRule="auto"/>
    </w:pPr>
    <w:rPr>
      <w:lang w:val="en-CA" w:eastAsia="en-CA"/>
    </w:rPr>
  </w:style>
  <w:style w:type="paragraph" w:customStyle="1" w:styleId="EC35F8C558EE45BFBD6F5A23ADADC98D">
    <w:name w:val="EC35F8C558EE45BFBD6F5A23ADADC98D"/>
    <w:rsid w:val="00484EE1"/>
    <w:pPr>
      <w:spacing w:after="160" w:line="259" w:lineRule="auto"/>
    </w:pPr>
    <w:rPr>
      <w:lang w:val="en-CA" w:eastAsia="en-CA"/>
    </w:rPr>
  </w:style>
  <w:style w:type="paragraph" w:customStyle="1" w:styleId="551308F04EF84D2A8092DEA64F18AB79">
    <w:name w:val="551308F04EF84D2A8092DEA64F18AB79"/>
    <w:rsid w:val="00484EE1"/>
    <w:pPr>
      <w:spacing w:after="160" w:line="259" w:lineRule="auto"/>
    </w:pPr>
    <w:rPr>
      <w:lang w:val="en-CA" w:eastAsia="en-CA"/>
    </w:rPr>
  </w:style>
  <w:style w:type="paragraph" w:customStyle="1" w:styleId="D2350BCD5903497CAB571A3E9B292897">
    <w:name w:val="D2350BCD5903497CAB571A3E9B292897"/>
    <w:rsid w:val="00484EE1"/>
    <w:pPr>
      <w:spacing w:after="160" w:line="259" w:lineRule="auto"/>
    </w:pPr>
    <w:rPr>
      <w:lang w:val="en-CA" w:eastAsia="en-CA"/>
    </w:rPr>
  </w:style>
  <w:style w:type="paragraph" w:customStyle="1" w:styleId="EEEA6C460AB6494489C2757632645413">
    <w:name w:val="EEEA6C460AB6494489C2757632645413"/>
    <w:rsid w:val="00484EE1"/>
    <w:pPr>
      <w:spacing w:after="160" w:line="259" w:lineRule="auto"/>
    </w:pPr>
    <w:rPr>
      <w:lang w:val="en-CA" w:eastAsia="en-CA"/>
    </w:rPr>
  </w:style>
  <w:style w:type="paragraph" w:customStyle="1" w:styleId="5D2C0362912D4F7796FCC2DABB30232A">
    <w:name w:val="5D2C0362912D4F7796FCC2DABB30232A"/>
    <w:rsid w:val="00484EE1"/>
    <w:pPr>
      <w:spacing w:after="160" w:line="259" w:lineRule="auto"/>
    </w:pPr>
    <w:rPr>
      <w:lang w:val="en-CA" w:eastAsia="en-CA"/>
    </w:rPr>
  </w:style>
  <w:style w:type="paragraph" w:customStyle="1" w:styleId="A050E06167CD480982171857315E5410">
    <w:name w:val="A050E06167CD480982171857315E5410"/>
    <w:rsid w:val="00484EE1"/>
    <w:pPr>
      <w:spacing w:after="160" w:line="259" w:lineRule="auto"/>
    </w:pPr>
    <w:rPr>
      <w:lang w:val="en-CA" w:eastAsia="en-CA"/>
    </w:rPr>
  </w:style>
  <w:style w:type="paragraph" w:customStyle="1" w:styleId="E06BE69991B1482D88DEF023C20E3C5C">
    <w:name w:val="E06BE69991B1482D88DEF023C20E3C5C"/>
    <w:rsid w:val="00484EE1"/>
    <w:pPr>
      <w:spacing w:after="160" w:line="259" w:lineRule="auto"/>
    </w:pPr>
    <w:rPr>
      <w:lang w:val="en-CA" w:eastAsia="en-CA"/>
    </w:rPr>
  </w:style>
  <w:style w:type="paragraph" w:customStyle="1" w:styleId="196482CBBEBA4E00B881C77F6A6AB3AB">
    <w:name w:val="196482CBBEBA4E00B881C77F6A6AB3AB"/>
    <w:rsid w:val="00484EE1"/>
    <w:pPr>
      <w:spacing w:after="160" w:line="259" w:lineRule="auto"/>
    </w:pPr>
    <w:rPr>
      <w:lang w:val="en-CA" w:eastAsia="en-CA"/>
    </w:rPr>
  </w:style>
  <w:style w:type="paragraph" w:customStyle="1" w:styleId="2E8FA2C373394B56830E18242EAE5FE3">
    <w:name w:val="2E8FA2C373394B56830E18242EAE5FE3"/>
    <w:rsid w:val="00484EE1"/>
    <w:pPr>
      <w:spacing w:after="160" w:line="259" w:lineRule="auto"/>
    </w:pPr>
    <w:rPr>
      <w:lang w:val="en-CA" w:eastAsia="en-CA"/>
    </w:rPr>
  </w:style>
  <w:style w:type="paragraph" w:customStyle="1" w:styleId="EB7B37113B3C4D98BC5293E1E6A181BC">
    <w:name w:val="EB7B37113B3C4D98BC5293E1E6A181BC"/>
    <w:rsid w:val="00484EE1"/>
    <w:pPr>
      <w:spacing w:after="160" w:line="259" w:lineRule="auto"/>
    </w:pPr>
    <w:rPr>
      <w:lang w:val="en-CA" w:eastAsia="en-CA"/>
    </w:rPr>
  </w:style>
  <w:style w:type="paragraph" w:customStyle="1" w:styleId="72A19B30515E4ADA8A398C3F400E881C">
    <w:name w:val="72A19B30515E4ADA8A398C3F400E881C"/>
    <w:rsid w:val="00484EE1"/>
    <w:pPr>
      <w:spacing w:after="160" w:line="259" w:lineRule="auto"/>
    </w:pPr>
    <w:rPr>
      <w:lang w:val="en-CA" w:eastAsia="en-CA"/>
    </w:rPr>
  </w:style>
  <w:style w:type="paragraph" w:customStyle="1" w:styleId="1B7F42A2CEAD4860847066D71C8B277A">
    <w:name w:val="1B7F42A2CEAD4860847066D71C8B277A"/>
    <w:rsid w:val="00484EE1"/>
    <w:pPr>
      <w:spacing w:after="160" w:line="259" w:lineRule="auto"/>
    </w:pPr>
    <w:rPr>
      <w:lang w:val="en-CA" w:eastAsia="en-CA"/>
    </w:rPr>
  </w:style>
  <w:style w:type="paragraph" w:customStyle="1" w:styleId="1A32A9793ECD447B8FF749B6F40983AE">
    <w:name w:val="1A32A9793ECD447B8FF749B6F40983AE"/>
    <w:rsid w:val="00484EE1"/>
    <w:pPr>
      <w:spacing w:after="160" w:line="259" w:lineRule="auto"/>
    </w:pPr>
    <w:rPr>
      <w:lang w:val="en-CA" w:eastAsia="en-CA"/>
    </w:rPr>
  </w:style>
  <w:style w:type="paragraph" w:customStyle="1" w:styleId="11C287A0BF9544AF9FAF205D23E0F462">
    <w:name w:val="11C287A0BF9544AF9FAF205D23E0F462"/>
    <w:rsid w:val="00484EE1"/>
    <w:pPr>
      <w:spacing w:after="160" w:line="259" w:lineRule="auto"/>
    </w:pPr>
    <w:rPr>
      <w:lang w:val="en-CA" w:eastAsia="en-CA"/>
    </w:rPr>
  </w:style>
  <w:style w:type="paragraph" w:customStyle="1" w:styleId="E8A14350C20548D39D93FE3EAA357B65">
    <w:name w:val="E8A14350C20548D39D93FE3EAA357B65"/>
    <w:rsid w:val="00484EE1"/>
    <w:pPr>
      <w:spacing w:after="160" w:line="259" w:lineRule="auto"/>
    </w:pPr>
    <w:rPr>
      <w:lang w:val="en-CA" w:eastAsia="en-CA"/>
    </w:rPr>
  </w:style>
  <w:style w:type="paragraph" w:customStyle="1" w:styleId="70F67615436E4FE7BF591D10E664D5CD">
    <w:name w:val="70F67615436E4FE7BF591D10E664D5CD"/>
    <w:rsid w:val="00484EE1"/>
    <w:pPr>
      <w:spacing w:after="160" w:line="259" w:lineRule="auto"/>
    </w:pPr>
    <w:rPr>
      <w:lang w:val="en-CA" w:eastAsia="en-CA"/>
    </w:rPr>
  </w:style>
  <w:style w:type="paragraph" w:customStyle="1" w:styleId="CAF49B97246F4E6BBA45F0303C5DCFB4">
    <w:name w:val="CAF49B97246F4E6BBA45F0303C5DCFB4"/>
    <w:rsid w:val="00484EE1"/>
    <w:pPr>
      <w:spacing w:after="160" w:line="259" w:lineRule="auto"/>
    </w:pPr>
    <w:rPr>
      <w:lang w:val="en-CA" w:eastAsia="en-CA"/>
    </w:rPr>
  </w:style>
  <w:style w:type="paragraph" w:customStyle="1" w:styleId="B3E5845C7CA54A1CBD914B1AA98609CE">
    <w:name w:val="B3E5845C7CA54A1CBD914B1AA98609CE"/>
    <w:rsid w:val="00484EE1"/>
    <w:pPr>
      <w:spacing w:after="160" w:line="259" w:lineRule="auto"/>
    </w:pPr>
    <w:rPr>
      <w:lang w:val="en-CA" w:eastAsia="en-CA"/>
    </w:rPr>
  </w:style>
  <w:style w:type="paragraph" w:customStyle="1" w:styleId="A81BCC7A5E294ABAAF10BDA2D6D58C36">
    <w:name w:val="A81BCC7A5E294ABAAF10BDA2D6D58C36"/>
    <w:rsid w:val="00484EE1"/>
    <w:pPr>
      <w:spacing w:after="160" w:line="259" w:lineRule="auto"/>
    </w:pPr>
    <w:rPr>
      <w:lang w:val="en-CA" w:eastAsia="en-CA"/>
    </w:rPr>
  </w:style>
  <w:style w:type="paragraph" w:customStyle="1" w:styleId="5016429F63ED45569C44A113174F684B">
    <w:name w:val="5016429F63ED45569C44A113174F684B"/>
    <w:rsid w:val="00484EE1"/>
    <w:pPr>
      <w:spacing w:after="160" w:line="259" w:lineRule="auto"/>
    </w:pPr>
    <w:rPr>
      <w:lang w:val="en-CA" w:eastAsia="en-CA"/>
    </w:rPr>
  </w:style>
  <w:style w:type="paragraph" w:customStyle="1" w:styleId="EE5049F241CE4BEEACD83964DCEF989A">
    <w:name w:val="EE5049F241CE4BEEACD83964DCEF989A"/>
    <w:rsid w:val="00484EE1"/>
    <w:pPr>
      <w:spacing w:after="160" w:line="259" w:lineRule="auto"/>
    </w:pPr>
    <w:rPr>
      <w:lang w:val="en-CA" w:eastAsia="en-CA"/>
    </w:rPr>
  </w:style>
  <w:style w:type="paragraph" w:customStyle="1" w:styleId="B80183476D0140D3B556FB746D64841B">
    <w:name w:val="B80183476D0140D3B556FB746D64841B"/>
    <w:rsid w:val="00484EE1"/>
    <w:pPr>
      <w:spacing w:after="160" w:line="259" w:lineRule="auto"/>
    </w:pPr>
    <w:rPr>
      <w:lang w:val="en-CA" w:eastAsia="en-CA"/>
    </w:rPr>
  </w:style>
  <w:style w:type="paragraph" w:customStyle="1" w:styleId="AFB458390667472A89ADC3DE1F0D6E00">
    <w:name w:val="AFB458390667472A89ADC3DE1F0D6E00"/>
    <w:rsid w:val="004C575D"/>
    <w:pPr>
      <w:spacing w:after="160" w:line="259" w:lineRule="auto"/>
    </w:pPr>
    <w:rPr>
      <w:lang w:val="en-CA" w:eastAsia="en-CA"/>
    </w:rPr>
  </w:style>
  <w:style w:type="paragraph" w:customStyle="1" w:styleId="30B52C04B7E5418F93B60E8FDB438A51">
    <w:name w:val="30B52C04B7E5418F93B60E8FDB438A51"/>
    <w:rsid w:val="004C575D"/>
    <w:pPr>
      <w:spacing w:after="160" w:line="259" w:lineRule="auto"/>
    </w:pPr>
    <w:rPr>
      <w:lang w:val="en-CA" w:eastAsia="en-CA"/>
    </w:rPr>
  </w:style>
  <w:style w:type="paragraph" w:customStyle="1" w:styleId="807A3D6C7AF94F7D8E93789FE8E62DDD">
    <w:name w:val="807A3D6C7AF94F7D8E93789FE8E62DDD"/>
    <w:rsid w:val="004C575D"/>
    <w:pPr>
      <w:spacing w:after="160" w:line="259" w:lineRule="auto"/>
    </w:pPr>
    <w:rPr>
      <w:lang w:val="en-CA" w:eastAsia="en-CA"/>
    </w:rPr>
  </w:style>
  <w:style w:type="paragraph" w:customStyle="1" w:styleId="9EEC6838DDE14A84AA399844DF76C79E">
    <w:name w:val="9EEC6838DDE14A84AA399844DF76C79E"/>
    <w:rsid w:val="004C575D"/>
    <w:pPr>
      <w:spacing w:after="160" w:line="259" w:lineRule="auto"/>
    </w:pPr>
    <w:rPr>
      <w:lang w:val="en-CA" w:eastAsia="en-CA"/>
    </w:rPr>
  </w:style>
  <w:style w:type="paragraph" w:customStyle="1" w:styleId="454AAD4049824F5E90B3D5F808B4EF8B">
    <w:name w:val="454AAD4049824F5E90B3D5F808B4EF8B"/>
    <w:rsid w:val="004C575D"/>
    <w:pPr>
      <w:spacing w:after="160" w:line="259" w:lineRule="auto"/>
    </w:pPr>
    <w:rPr>
      <w:lang w:val="en-CA" w:eastAsia="en-CA"/>
    </w:rPr>
  </w:style>
  <w:style w:type="paragraph" w:customStyle="1" w:styleId="6068CA6E2E3440789CFFE73CB8B4B691">
    <w:name w:val="6068CA6E2E3440789CFFE73CB8B4B691"/>
    <w:rsid w:val="004C575D"/>
    <w:pPr>
      <w:spacing w:after="160" w:line="259" w:lineRule="auto"/>
    </w:pPr>
    <w:rPr>
      <w:lang w:val="en-CA" w:eastAsia="en-CA"/>
    </w:rPr>
  </w:style>
  <w:style w:type="paragraph" w:customStyle="1" w:styleId="49CDFCB86C6E4F63A5916298BD03AAD8">
    <w:name w:val="49CDFCB86C6E4F63A5916298BD03AAD8"/>
    <w:rsid w:val="004C575D"/>
    <w:pPr>
      <w:spacing w:after="160" w:line="259" w:lineRule="auto"/>
    </w:pPr>
    <w:rPr>
      <w:lang w:val="en-CA" w:eastAsia="en-CA"/>
    </w:rPr>
  </w:style>
  <w:style w:type="paragraph" w:customStyle="1" w:styleId="6A0DCB52A87C45B6A2155FF930B9F4EC">
    <w:name w:val="6A0DCB52A87C45B6A2155FF930B9F4EC"/>
    <w:rsid w:val="004C575D"/>
    <w:pPr>
      <w:spacing w:after="160" w:line="259" w:lineRule="auto"/>
    </w:pPr>
    <w:rPr>
      <w:lang w:val="en-CA" w:eastAsia="en-CA"/>
    </w:rPr>
  </w:style>
  <w:style w:type="paragraph" w:customStyle="1" w:styleId="3386C9AA8F3E45FBB10C696EE4DE4BF4">
    <w:name w:val="3386C9AA8F3E45FBB10C696EE4DE4BF4"/>
    <w:rsid w:val="004C575D"/>
    <w:pPr>
      <w:spacing w:after="160" w:line="259" w:lineRule="auto"/>
    </w:pPr>
    <w:rPr>
      <w:lang w:val="en-CA" w:eastAsia="en-CA"/>
    </w:rPr>
  </w:style>
  <w:style w:type="paragraph" w:customStyle="1" w:styleId="C11D96CDC4F3484491CF845ABBD48047">
    <w:name w:val="C11D96CDC4F3484491CF845ABBD48047"/>
    <w:rsid w:val="00E37B12"/>
    <w:pPr>
      <w:spacing w:after="160" w:line="259" w:lineRule="auto"/>
    </w:pPr>
    <w:rPr>
      <w:lang w:val="en-CA" w:eastAsia="en-CA"/>
    </w:rPr>
  </w:style>
  <w:style w:type="paragraph" w:customStyle="1" w:styleId="416B93A3A653467283E79A7DFCF80759">
    <w:name w:val="416B93A3A653467283E79A7DFCF80759"/>
    <w:rsid w:val="00E37B12"/>
    <w:pPr>
      <w:spacing w:after="160" w:line="259" w:lineRule="auto"/>
    </w:pPr>
    <w:rPr>
      <w:lang w:val="en-CA" w:eastAsia="en-CA"/>
    </w:rPr>
  </w:style>
  <w:style w:type="paragraph" w:customStyle="1" w:styleId="E1F7474EC01C427FB3FB23C8B6CFB70F">
    <w:name w:val="E1F7474EC01C427FB3FB23C8B6CFB70F"/>
    <w:rsid w:val="00E37B12"/>
    <w:pPr>
      <w:spacing w:after="160" w:line="259" w:lineRule="auto"/>
    </w:pPr>
    <w:rPr>
      <w:lang w:val="en-CA" w:eastAsia="en-CA"/>
    </w:rPr>
  </w:style>
  <w:style w:type="paragraph" w:customStyle="1" w:styleId="84B67E44E82C418A9FF7D605F75795E3">
    <w:name w:val="84B67E44E82C418A9FF7D605F75795E3"/>
    <w:rsid w:val="00E37B12"/>
    <w:pPr>
      <w:spacing w:after="160" w:line="259" w:lineRule="auto"/>
    </w:pPr>
    <w:rPr>
      <w:lang w:val="en-CA" w:eastAsia="en-CA"/>
    </w:rPr>
  </w:style>
  <w:style w:type="paragraph" w:customStyle="1" w:styleId="2209A8334A764134A48B4FAFBCA78189">
    <w:name w:val="2209A8334A764134A48B4FAFBCA78189"/>
    <w:rsid w:val="00E37B12"/>
    <w:pPr>
      <w:spacing w:after="160" w:line="259" w:lineRule="auto"/>
    </w:pPr>
    <w:rPr>
      <w:lang w:val="en-CA" w:eastAsia="en-CA"/>
    </w:rPr>
  </w:style>
  <w:style w:type="paragraph" w:customStyle="1" w:styleId="11697912A5084B389C6BBB26831459F1">
    <w:name w:val="11697912A5084B389C6BBB26831459F1"/>
    <w:rsid w:val="00E37B12"/>
    <w:pPr>
      <w:spacing w:after="160" w:line="259" w:lineRule="auto"/>
    </w:pPr>
    <w:rPr>
      <w:lang w:val="en-CA" w:eastAsia="en-CA"/>
    </w:rPr>
  </w:style>
  <w:style w:type="paragraph" w:customStyle="1" w:styleId="1672D7F72FEA436081BC93CD28FAB7CF">
    <w:name w:val="1672D7F72FEA436081BC93CD28FAB7CF"/>
    <w:rsid w:val="00E37B12"/>
    <w:pPr>
      <w:spacing w:after="160" w:line="259" w:lineRule="auto"/>
    </w:pPr>
    <w:rPr>
      <w:lang w:val="en-CA" w:eastAsia="en-CA"/>
    </w:rPr>
  </w:style>
  <w:style w:type="paragraph" w:customStyle="1" w:styleId="17FA08EBEB1845CD8D03100BF9E43198">
    <w:name w:val="17FA08EBEB1845CD8D03100BF9E43198"/>
    <w:rsid w:val="00E37B12"/>
    <w:pPr>
      <w:spacing w:after="160" w:line="259" w:lineRule="auto"/>
    </w:pPr>
    <w:rPr>
      <w:lang w:val="en-CA" w:eastAsia="en-CA"/>
    </w:rPr>
  </w:style>
  <w:style w:type="paragraph" w:customStyle="1" w:styleId="9C1BA6244222490982DF4B64F2876C93">
    <w:name w:val="9C1BA6244222490982DF4B64F2876C93"/>
    <w:rsid w:val="00E37B12"/>
    <w:pPr>
      <w:spacing w:after="160" w:line="259" w:lineRule="auto"/>
    </w:pPr>
    <w:rPr>
      <w:lang w:val="en-CA" w:eastAsia="en-CA"/>
    </w:rPr>
  </w:style>
  <w:style w:type="paragraph" w:customStyle="1" w:styleId="977B5F996D59425CACE896C260F76C8B">
    <w:name w:val="977B5F996D59425CACE896C260F76C8B"/>
    <w:rsid w:val="00E37B12"/>
    <w:pPr>
      <w:spacing w:after="160" w:line="259" w:lineRule="auto"/>
    </w:pPr>
    <w:rPr>
      <w:lang w:val="en-CA" w:eastAsia="en-CA"/>
    </w:rPr>
  </w:style>
  <w:style w:type="paragraph" w:customStyle="1" w:styleId="1C6BE60EA5B3418B9FB4832342AF1487">
    <w:name w:val="1C6BE60EA5B3418B9FB4832342AF1487"/>
    <w:rsid w:val="00E37B12"/>
    <w:pPr>
      <w:spacing w:after="160" w:line="259" w:lineRule="auto"/>
    </w:pPr>
    <w:rPr>
      <w:lang w:val="en-CA" w:eastAsia="en-CA"/>
    </w:rPr>
  </w:style>
  <w:style w:type="paragraph" w:customStyle="1" w:styleId="3002406C648C4021953CB39E059FE6FC">
    <w:name w:val="3002406C648C4021953CB39E059FE6FC"/>
    <w:rsid w:val="00E37B12"/>
    <w:pPr>
      <w:spacing w:after="160" w:line="259" w:lineRule="auto"/>
    </w:pPr>
    <w:rPr>
      <w:lang w:val="en-CA" w:eastAsia="en-CA"/>
    </w:rPr>
  </w:style>
  <w:style w:type="paragraph" w:customStyle="1" w:styleId="5360A001982F415F9BBE222DF6C10828">
    <w:name w:val="5360A001982F415F9BBE222DF6C10828"/>
    <w:rsid w:val="00E37B12"/>
    <w:pPr>
      <w:spacing w:after="160" w:line="259" w:lineRule="auto"/>
    </w:pPr>
    <w:rPr>
      <w:lang w:val="en-CA" w:eastAsia="en-CA"/>
    </w:rPr>
  </w:style>
  <w:style w:type="paragraph" w:customStyle="1" w:styleId="4534B8BB53E74156AB3A7C2F63AFD96D">
    <w:name w:val="4534B8BB53E74156AB3A7C2F63AFD96D"/>
    <w:rsid w:val="00E37B12"/>
    <w:pPr>
      <w:spacing w:after="160" w:line="259" w:lineRule="auto"/>
    </w:pPr>
    <w:rPr>
      <w:lang w:val="en-CA" w:eastAsia="en-CA"/>
    </w:rPr>
  </w:style>
  <w:style w:type="paragraph" w:customStyle="1" w:styleId="05A9416C4FA54D0D914C7F83F7A0AE42">
    <w:name w:val="05A9416C4FA54D0D914C7F83F7A0AE42"/>
    <w:rsid w:val="00E37B12"/>
    <w:pPr>
      <w:spacing w:after="160" w:line="259" w:lineRule="auto"/>
    </w:pPr>
    <w:rPr>
      <w:lang w:val="en-CA" w:eastAsia="en-CA"/>
    </w:rPr>
  </w:style>
  <w:style w:type="paragraph" w:customStyle="1" w:styleId="EE5089CFCC394E41956E4F371D5FFC5B">
    <w:name w:val="EE5089CFCC394E41956E4F371D5FFC5B"/>
    <w:rsid w:val="00570A0A"/>
    <w:pPr>
      <w:spacing w:after="160" w:line="259" w:lineRule="auto"/>
    </w:pPr>
    <w:rPr>
      <w:lang w:val="en-CA" w:eastAsia="en-CA"/>
    </w:rPr>
  </w:style>
  <w:style w:type="paragraph" w:customStyle="1" w:styleId="708D9498F21C494E8D1463005CC9CAF9">
    <w:name w:val="708D9498F21C494E8D1463005CC9CAF9"/>
    <w:rsid w:val="00FB5E0A"/>
    <w:pPr>
      <w:spacing w:after="160" w:line="259" w:lineRule="auto"/>
    </w:pPr>
    <w:rPr>
      <w:lang w:val="en-CA" w:eastAsia="en-CA"/>
    </w:rPr>
  </w:style>
  <w:style w:type="paragraph" w:customStyle="1" w:styleId="4F9999EC5CF444048F86250BE6F41216">
    <w:name w:val="4F9999EC5CF444048F86250BE6F41216"/>
    <w:rsid w:val="00FB5E0A"/>
    <w:pPr>
      <w:spacing w:after="160" w:line="259" w:lineRule="auto"/>
    </w:pPr>
    <w:rPr>
      <w:lang w:val="en-CA" w:eastAsia="en-CA"/>
    </w:rPr>
  </w:style>
  <w:style w:type="paragraph" w:customStyle="1" w:styleId="B4112B8972734ADDBDCAF17B18F32BC1">
    <w:name w:val="B4112B8972734ADDBDCAF17B18F32BC1"/>
    <w:rsid w:val="00FB5E0A"/>
    <w:pPr>
      <w:spacing w:after="160" w:line="259" w:lineRule="auto"/>
    </w:pPr>
    <w:rPr>
      <w:lang w:val="en-CA" w:eastAsia="en-CA"/>
    </w:rPr>
  </w:style>
  <w:style w:type="paragraph" w:customStyle="1" w:styleId="F781D264BDE14243933B5EB8EC158284">
    <w:name w:val="F781D264BDE14243933B5EB8EC158284"/>
    <w:rsid w:val="00FB5E0A"/>
    <w:pPr>
      <w:spacing w:after="160" w:line="259" w:lineRule="auto"/>
    </w:pPr>
    <w:rPr>
      <w:lang w:val="en-CA" w:eastAsia="en-CA"/>
    </w:rPr>
  </w:style>
  <w:style w:type="paragraph" w:customStyle="1" w:styleId="AC2C09BE26024E22AD017F79306C25AF">
    <w:name w:val="AC2C09BE26024E22AD017F79306C25AF"/>
    <w:rsid w:val="00FB5E0A"/>
    <w:pPr>
      <w:spacing w:after="160" w:line="259" w:lineRule="auto"/>
    </w:pPr>
    <w:rPr>
      <w:lang w:val="en-CA" w:eastAsia="en-CA"/>
    </w:rPr>
  </w:style>
  <w:style w:type="paragraph" w:customStyle="1" w:styleId="0047011690494C5989B00CF0B62015D2">
    <w:name w:val="0047011690494C5989B00CF0B62015D2"/>
    <w:rsid w:val="00FB5E0A"/>
    <w:pPr>
      <w:spacing w:after="160" w:line="259" w:lineRule="auto"/>
    </w:pPr>
    <w:rPr>
      <w:lang w:val="en-CA" w:eastAsia="en-CA"/>
    </w:rPr>
  </w:style>
  <w:style w:type="paragraph" w:customStyle="1" w:styleId="9DCABF2E1D004EDA88E231BFE5D03E3C">
    <w:name w:val="9DCABF2E1D004EDA88E231BFE5D03E3C"/>
    <w:rsid w:val="00FB5E0A"/>
    <w:pPr>
      <w:spacing w:after="160" w:line="259" w:lineRule="auto"/>
    </w:pPr>
    <w:rPr>
      <w:lang w:val="en-CA" w:eastAsia="en-CA"/>
    </w:rPr>
  </w:style>
  <w:style w:type="paragraph" w:customStyle="1" w:styleId="7AFB622054BC44B78222025E47707CFF">
    <w:name w:val="7AFB622054BC44B78222025E47707CFF"/>
    <w:rsid w:val="00FB5E0A"/>
    <w:pPr>
      <w:spacing w:after="160" w:line="259" w:lineRule="auto"/>
    </w:pPr>
    <w:rPr>
      <w:lang w:val="en-CA" w:eastAsia="en-CA"/>
    </w:rPr>
  </w:style>
  <w:style w:type="paragraph" w:customStyle="1" w:styleId="DD869C1AF4E04973A6A19AEA94E99C1C">
    <w:name w:val="DD869C1AF4E04973A6A19AEA94E99C1C"/>
    <w:rsid w:val="00FB5E0A"/>
    <w:pPr>
      <w:spacing w:after="160" w:line="259" w:lineRule="auto"/>
    </w:pPr>
    <w:rPr>
      <w:lang w:val="en-CA" w:eastAsia="en-CA"/>
    </w:rPr>
  </w:style>
  <w:style w:type="paragraph" w:customStyle="1" w:styleId="886CF81AF70247B49A0B04826CB82890">
    <w:name w:val="886CF81AF70247B49A0B04826CB82890"/>
    <w:rsid w:val="00FB5E0A"/>
    <w:pPr>
      <w:spacing w:after="160" w:line="259" w:lineRule="auto"/>
    </w:pPr>
    <w:rPr>
      <w:lang w:val="en-CA" w:eastAsia="en-CA"/>
    </w:rPr>
  </w:style>
  <w:style w:type="paragraph" w:customStyle="1" w:styleId="125F845791644A4C9A82B9FFEDB47289">
    <w:name w:val="125F845791644A4C9A82B9FFEDB47289"/>
    <w:rsid w:val="0011533D"/>
    <w:pPr>
      <w:spacing w:after="160" w:line="259" w:lineRule="auto"/>
    </w:pPr>
    <w:rPr>
      <w:lang w:val="en-CA" w:eastAsia="en-CA"/>
    </w:rPr>
  </w:style>
  <w:style w:type="paragraph" w:customStyle="1" w:styleId="6FDB2EBE53444BE6B44CC5D0697B7621">
    <w:name w:val="6FDB2EBE53444BE6B44CC5D0697B7621"/>
    <w:rsid w:val="0011533D"/>
    <w:pPr>
      <w:spacing w:after="160" w:line="259" w:lineRule="auto"/>
    </w:pPr>
    <w:rPr>
      <w:lang w:val="en-CA" w:eastAsia="en-CA"/>
    </w:rPr>
  </w:style>
  <w:style w:type="paragraph" w:customStyle="1" w:styleId="9D94659F534A4C96B95D77E6B268CD06">
    <w:name w:val="9D94659F534A4C96B95D77E6B268CD06"/>
    <w:rsid w:val="0011533D"/>
    <w:pPr>
      <w:spacing w:after="160" w:line="259" w:lineRule="auto"/>
    </w:pPr>
    <w:rPr>
      <w:lang w:val="en-CA" w:eastAsia="en-CA"/>
    </w:rPr>
  </w:style>
  <w:style w:type="paragraph" w:customStyle="1" w:styleId="1237965BABF04A2285A8D86C64A6D1AB">
    <w:name w:val="1237965BABF04A2285A8D86C64A6D1AB"/>
    <w:rsid w:val="0011533D"/>
    <w:pPr>
      <w:spacing w:after="160" w:line="259" w:lineRule="auto"/>
    </w:pPr>
    <w:rPr>
      <w:lang w:val="en-CA" w:eastAsia="en-CA"/>
    </w:rPr>
  </w:style>
  <w:style w:type="paragraph" w:customStyle="1" w:styleId="69BD37337E3E40B2B9590F25CA1E0840">
    <w:name w:val="69BD37337E3E40B2B9590F25CA1E0840"/>
    <w:rsid w:val="0011533D"/>
    <w:pPr>
      <w:spacing w:after="160" w:line="259" w:lineRule="auto"/>
    </w:pPr>
    <w:rPr>
      <w:lang w:val="en-CA" w:eastAsia="en-CA"/>
    </w:rPr>
  </w:style>
  <w:style w:type="paragraph" w:customStyle="1" w:styleId="A11E6191756C4BF48564964E0AAAC90D">
    <w:name w:val="A11E6191756C4BF48564964E0AAAC90D"/>
    <w:rsid w:val="0011533D"/>
    <w:pPr>
      <w:spacing w:after="160" w:line="259" w:lineRule="auto"/>
    </w:pPr>
    <w:rPr>
      <w:lang w:val="en-CA" w:eastAsia="en-CA"/>
    </w:rPr>
  </w:style>
  <w:style w:type="paragraph" w:customStyle="1" w:styleId="4D2A4C55F5F84587AFA561B51176BBD4">
    <w:name w:val="4D2A4C55F5F84587AFA561B51176BBD4"/>
    <w:rsid w:val="0011533D"/>
    <w:pPr>
      <w:spacing w:after="160" w:line="259" w:lineRule="auto"/>
    </w:pPr>
    <w:rPr>
      <w:lang w:val="en-CA" w:eastAsia="en-CA"/>
    </w:rPr>
  </w:style>
  <w:style w:type="paragraph" w:customStyle="1" w:styleId="2116A95C39204E039879129AEDBE3A67">
    <w:name w:val="2116A95C39204E039879129AEDBE3A67"/>
    <w:rsid w:val="00FA7232"/>
    <w:pPr>
      <w:spacing w:after="160" w:line="259" w:lineRule="auto"/>
    </w:pPr>
    <w:rPr>
      <w:lang w:val="en-CA" w:eastAsia="en-CA"/>
    </w:rPr>
  </w:style>
  <w:style w:type="paragraph" w:customStyle="1" w:styleId="7498851B1FDA462E8454ECFF7D739094">
    <w:name w:val="7498851B1FDA462E8454ECFF7D739094"/>
    <w:rsid w:val="00FA7232"/>
    <w:pPr>
      <w:spacing w:after="160" w:line="259" w:lineRule="auto"/>
    </w:pPr>
    <w:rPr>
      <w:lang w:val="en-CA" w:eastAsia="en-CA"/>
    </w:rPr>
  </w:style>
  <w:style w:type="paragraph" w:customStyle="1" w:styleId="DD3504C07B1C43D79C96492527B076F2">
    <w:name w:val="DD3504C07B1C43D79C96492527B076F2"/>
    <w:rsid w:val="00FA7232"/>
    <w:pPr>
      <w:spacing w:after="160" w:line="259" w:lineRule="auto"/>
    </w:pPr>
    <w:rPr>
      <w:lang w:val="en-CA" w:eastAsia="en-CA"/>
    </w:rPr>
  </w:style>
  <w:style w:type="paragraph" w:customStyle="1" w:styleId="5AB38CC9A4354EF5B1883BC633E41383">
    <w:name w:val="5AB38CC9A4354EF5B1883BC633E41383"/>
    <w:rsid w:val="00FA7232"/>
    <w:pPr>
      <w:spacing w:after="160" w:line="259" w:lineRule="auto"/>
    </w:pPr>
    <w:rPr>
      <w:lang w:val="en-CA" w:eastAsia="en-CA"/>
    </w:rPr>
  </w:style>
  <w:style w:type="paragraph" w:customStyle="1" w:styleId="BDBC0CB29FE346AF95D6DA04DE8EA60A">
    <w:name w:val="BDBC0CB29FE346AF95D6DA04DE8EA60A"/>
    <w:rsid w:val="00FA7232"/>
    <w:pPr>
      <w:spacing w:after="160" w:line="259" w:lineRule="auto"/>
    </w:pPr>
    <w:rPr>
      <w:lang w:val="en-CA" w:eastAsia="en-CA"/>
    </w:rPr>
  </w:style>
  <w:style w:type="paragraph" w:customStyle="1" w:styleId="2417C401A06445FFA676C2A28E9925F3">
    <w:name w:val="2417C401A06445FFA676C2A28E9925F3"/>
    <w:rsid w:val="00FA7232"/>
    <w:pPr>
      <w:spacing w:after="160" w:line="259" w:lineRule="auto"/>
    </w:pPr>
    <w:rPr>
      <w:lang w:val="en-CA" w:eastAsia="en-CA"/>
    </w:rPr>
  </w:style>
  <w:style w:type="paragraph" w:customStyle="1" w:styleId="3CA900EA6F86414DB84BCC48D9D0170D">
    <w:name w:val="3CA900EA6F86414DB84BCC48D9D0170D"/>
    <w:rsid w:val="00FA7232"/>
    <w:pPr>
      <w:spacing w:after="160" w:line="259" w:lineRule="auto"/>
    </w:pPr>
    <w:rPr>
      <w:lang w:val="en-CA" w:eastAsia="en-CA"/>
    </w:rPr>
  </w:style>
  <w:style w:type="paragraph" w:customStyle="1" w:styleId="C89B550EB428410984F531EA3D94F605">
    <w:name w:val="C89B550EB428410984F531EA3D94F605"/>
    <w:rsid w:val="00FA7232"/>
    <w:pPr>
      <w:spacing w:after="160" w:line="259" w:lineRule="auto"/>
    </w:pPr>
    <w:rPr>
      <w:lang w:val="en-CA" w:eastAsia="en-CA"/>
    </w:rPr>
  </w:style>
  <w:style w:type="paragraph" w:customStyle="1" w:styleId="E49A327AF97442A682A1C20EE0CA6C63">
    <w:name w:val="E49A327AF97442A682A1C20EE0CA6C63"/>
    <w:rsid w:val="00FA7232"/>
    <w:pPr>
      <w:spacing w:after="160" w:line="259" w:lineRule="auto"/>
    </w:pPr>
    <w:rPr>
      <w:lang w:val="en-CA" w:eastAsia="en-CA"/>
    </w:rPr>
  </w:style>
  <w:style w:type="paragraph" w:customStyle="1" w:styleId="A80B3A0793C643C6A236D52934D16CF7">
    <w:name w:val="A80B3A0793C643C6A236D52934D16CF7"/>
    <w:rsid w:val="00FA7232"/>
    <w:pPr>
      <w:spacing w:after="160" w:line="259" w:lineRule="auto"/>
    </w:pPr>
    <w:rPr>
      <w:lang w:val="en-CA" w:eastAsia="en-CA"/>
    </w:rPr>
  </w:style>
  <w:style w:type="paragraph" w:customStyle="1" w:styleId="0EBCE54B51594988BF34D84E6766C021">
    <w:name w:val="0EBCE54B51594988BF34D84E6766C021"/>
    <w:rsid w:val="00FA7232"/>
    <w:pPr>
      <w:spacing w:after="160" w:line="259" w:lineRule="auto"/>
    </w:pPr>
    <w:rPr>
      <w:lang w:val="en-CA" w:eastAsia="en-CA"/>
    </w:rPr>
  </w:style>
  <w:style w:type="paragraph" w:customStyle="1" w:styleId="73DDD0652D9A499B99B166150D2E55BC">
    <w:name w:val="73DDD0652D9A499B99B166150D2E55BC"/>
    <w:rsid w:val="00FA7232"/>
    <w:pPr>
      <w:spacing w:after="160" w:line="259" w:lineRule="auto"/>
    </w:pPr>
    <w:rPr>
      <w:lang w:val="en-CA" w:eastAsia="en-CA"/>
    </w:rPr>
  </w:style>
  <w:style w:type="paragraph" w:customStyle="1" w:styleId="3A90DC4E269243EB981D76F65EE77B74">
    <w:name w:val="3A90DC4E269243EB981D76F65EE77B74"/>
    <w:rsid w:val="00FA7232"/>
    <w:pPr>
      <w:spacing w:after="160" w:line="259" w:lineRule="auto"/>
    </w:pPr>
    <w:rPr>
      <w:lang w:val="en-CA" w:eastAsia="en-CA"/>
    </w:rPr>
  </w:style>
  <w:style w:type="paragraph" w:customStyle="1" w:styleId="09FBB98594D64DFCBC72578258AFA181">
    <w:name w:val="09FBB98594D64DFCBC72578258AFA181"/>
    <w:rsid w:val="00FA7232"/>
    <w:pPr>
      <w:spacing w:after="160" w:line="259" w:lineRule="auto"/>
    </w:pPr>
    <w:rPr>
      <w:lang w:val="en-CA" w:eastAsia="en-CA"/>
    </w:rPr>
  </w:style>
  <w:style w:type="paragraph" w:customStyle="1" w:styleId="BD956616B28D405E878684E6465A3AF1">
    <w:name w:val="BD956616B28D405E878684E6465A3AF1"/>
    <w:rsid w:val="00FA7232"/>
    <w:pPr>
      <w:spacing w:after="160" w:line="259" w:lineRule="auto"/>
    </w:pPr>
    <w:rPr>
      <w:lang w:val="en-CA" w:eastAsia="en-CA"/>
    </w:rPr>
  </w:style>
  <w:style w:type="paragraph" w:customStyle="1" w:styleId="3E70977D6D60462C9B5589729AA0CDCB">
    <w:name w:val="3E70977D6D60462C9B5589729AA0CDCB"/>
    <w:rsid w:val="00FA7232"/>
    <w:pPr>
      <w:spacing w:after="160" w:line="259" w:lineRule="auto"/>
    </w:pPr>
    <w:rPr>
      <w:lang w:val="en-CA" w:eastAsia="en-CA"/>
    </w:rPr>
  </w:style>
  <w:style w:type="paragraph" w:customStyle="1" w:styleId="4DB3E13CC3864C808F93A0DB74A84423">
    <w:name w:val="4DB3E13CC3864C808F93A0DB74A84423"/>
    <w:rsid w:val="00FA7232"/>
    <w:pPr>
      <w:spacing w:after="160" w:line="259" w:lineRule="auto"/>
    </w:pPr>
    <w:rPr>
      <w:lang w:val="en-CA" w:eastAsia="en-CA"/>
    </w:rPr>
  </w:style>
  <w:style w:type="paragraph" w:customStyle="1" w:styleId="4E8849A9894444ADB0C01CF67E03EDA1">
    <w:name w:val="4E8849A9894444ADB0C01CF67E03EDA1"/>
    <w:rsid w:val="00FA7232"/>
    <w:pPr>
      <w:spacing w:after="160" w:line="259" w:lineRule="auto"/>
    </w:pPr>
    <w:rPr>
      <w:lang w:val="en-CA" w:eastAsia="en-CA"/>
    </w:rPr>
  </w:style>
  <w:style w:type="paragraph" w:customStyle="1" w:styleId="3A421D0BA4FB4FA1A0BA12182E03ACFD">
    <w:name w:val="3A421D0BA4FB4FA1A0BA12182E03ACFD"/>
    <w:rsid w:val="00FA7232"/>
    <w:pPr>
      <w:spacing w:after="160" w:line="259" w:lineRule="auto"/>
    </w:pPr>
    <w:rPr>
      <w:lang w:val="en-CA" w:eastAsia="en-CA"/>
    </w:rPr>
  </w:style>
  <w:style w:type="paragraph" w:customStyle="1" w:styleId="C6EA96915FFB4EF8B850B3B7A08983E9">
    <w:name w:val="C6EA96915FFB4EF8B850B3B7A08983E9"/>
    <w:rsid w:val="00FA7232"/>
    <w:pPr>
      <w:spacing w:after="160" w:line="259" w:lineRule="auto"/>
    </w:pPr>
    <w:rPr>
      <w:lang w:val="en-CA" w:eastAsia="en-CA"/>
    </w:rPr>
  </w:style>
  <w:style w:type="paragraph" w:customStyle="1" w:styleId="F2434030BC0F44A4A496A3007B468F4D">
    <w:name w:val="F2434030BC0F44A4A496A3007B468F4D"/>
    <w:rsid w:val="00FA7232"/>
    <w:pPr>
      <w:spacing w:after="160" w:line="259" w:lineRule="auto"/>
    </w:pPr>
    <w:rPr>
      <w:lang w:val="en-CA" w:eastAsia="en-CA"/>
    </w:rPr>
  </w:style>
  <w:style w:type="paragraph" w:customStyle="1" w:styleId="73C243604E4D4C3082186A4E364B4368">
    <w:name w:val="73C243604E4D4C3082186A4E364B4368"/>
    <w:rsid w:val="00FA7232"/>
    <w:pPr>
      <w:spacing w:after="160" w:line="259" w:lineRule="auto"/>
    </w:pPr>
    <w:rPr>
      <w:lang w:val="en-CA" w:eastAsia="en-CA"/>
    </w:rPr>
  </w:style>
  <w:style w:type="paragraph" w:customStyle="1" w:styleId="CBDCDDD588764AFFBA7273DF35A1A08F">
    <w:name w:val="CBDCDDD588764AFFBA7273DF35A1A08F"/>
    <w:rsid w:val="00FA7232"/>
    <w:pPr>
      <w:spacing w:after="160" w:line="259" w:lineRule="auto"/>
    </w:pPr>
    <w:rPr>
      <w:lang w:val="en-CA" w:eastAsia="en-CA"/>
    </w:rPr>
  </w:style>
  <w:style w:type="paragraph" w:customStyle="1" w:styleId="F7362F59E2034F7D85D797648A8F5DEF">
    <w:name w:val="F7362F59E2034F7D85D797648A8F5DEF"/>
    <w:rsid w:val="00FA7232"/>
    <w:pPr>
      <w:spacing w:after="160" w:line="259" w:lineRule="auto"/>
    </w:pPr>
    <w:rPr>
      <w:lang w:val="en-CA" w:eastAsia="en-CA"/>
    </w:rPr>
  </w:style>
  <w:style w:type="paragraph" w:customStyle="1" w:styleId="FD103E4260C9426D9D5941CF4BB7D376">
    <w:name w:val="FD103E4260C9426D9D5941CF4BB7D376"/>
    <w:rsid w:val="00FA7232"/>
    <w:pPr>
      <w:spacing w:after="160" w:line="259" w:lineRule="auto"/>
    </w:pPr>
    <w:rPr>
      <w:lang w:val="en-CA" w:eastAsia="en-CA"/>
    </w:rPr>
  </w:style>
  <w:style w:type="paragraph" w:customStyle="1" w:styleId="ECDD7A152E64431D882B1D7CD8B76874">
    <w:name w:val="ECDD7A152E64431D882B1D7CD8B76874"/>
    <w:rsid w:val="00FA7232"/>
    <w:pPr>
      <w:spacing w:after="160" w:line="259" w:lineRule="auto"/>
    </w:pPr>
    <w:rPr>
      <w:lang w:val="en-CA" w:eastAsia="en-CA"/>
    </w:rPr>
  </w:style>
  <w:style w:type="paragraph" w:customStyle="1" w:styleId="EBB1899AD9254EBD9FD4B144B694CFE3">
    <w:name w:val="EBB1899AD9254EBD9FD4B144B694CFE3"/>
    <w:rsid w:val="00FA7232"/>
    <w:pPr>
      <w:spacing w:after="160" w:line="259" w:lineRule="auto"/>
    </w:pPr>
    <w:rPr>
      <w:lang w:val="en-CA" w:eastAsia="en-CA"/>
    </w:rPr>
  </w:style>
  <w:style w:type="paragraph" w:customStyle="1" w:styleId="9DDAC19933264CF3B10F600C20BF33FB">
    <w:name w:val="9DDAC19933264CF3B10F600C20BF33FB"/>
    <w:rsid w:val="00FA7232"/>
    <w:pPr>
      <w:spacing w:after="160" w:line="259" w:lineRule="auto"/>
    </w:pPr>
    <w:rPr>
      <w:lang w:val="en-CA" w:eastAsia="en-CA"/>
    </w:rPr>
  </w:style>
  <w:style w:type="paragraph" w:customStyle="1" w:styleId="1C847ACFF0EC4B49A411E4F55B7BF3A0">
    <w:name w:val="1C847ACFF0EC4B49A411E4F55B7BF3A0"/>
    <w:rsid w:val="00FA7232"/>
    <w:pPr>
      <w:spacing w:after="160" w:line="259" w:lineRule="auto"/>
    </w:pPr>
    <w:rPr>
      <w:lang w:val="en-CA" w:eastAsia="en-CA"/>
    </w:rPr>
  </w:style>
  <w:style w:type="paragraph" w:customStyle="1" w:styleId="327C3DCE1E4A4BD4AD2F149F00F93075">
    <w:name w:val="327C3DCE1E4A4BD4AD2F149F00F93075"/>
    <w:rsid w:val="00FA7232"/>
    <w:pPr>
      <w:spacing w:after="160" w:line="259" w:lineRule="auto"/>
    </w:pPr>
    <w:rPr>
      <w:lang w:val="en-CA" w:eastAsia="en-CA"/>
    </w:rPr>
  </w:style>
  <w:style w:type="paragraph" w:customStyle="1" w:styleId="6E30BAAD6CBE41B2AAC577A28A93AA98">
    <w:name w:val="6E30BAAD6CBE41B2AAC577A28A93AA98"/>
    <w:rsid w:val="00FA7232"/>
    <w:pPr>
      <w:spacing w:after="160" w:line="259" w:lineRule="auto"/>
    </w:pPr>
    <w:rPr>
      <w:lang w:val="en-CA" w:eastAsia="en-CA"/>
    </w:rPr>
  </w:style>
  <w:style w:type="paragraph" w:customStyle="1" w:styleId="44469448F5FD40E5B0D6F5B07926B092">
    <w:name w:val="44469448F5FD40E5B0D6F5B07926B092"/>
    <w:rsid w:val="00FA7232"/>
    <w:pPr>
      <w:spacing w:after="160" w:line="259" w:lineRule="auto"/>
    </w:pPr>
    <w:rPr>
      <w:lang w:val="en-CA" w:eastAsia="en-CA"/>
    </w:rPr>
  </w:style>
  <w:style w:type="paragraph" w:customStyle="1" w:styleId="918F0522A05A496BAD5EE33BD9D90B57">
    <w:name w:val="918F0522A05A496BAD5EE33BD9D90B57"/>
    <w:rsid w:val="00FA7232"/>
    <w:pPr>
      <w:spacing w:after="160" w:line="259" w:lineRule="auto"/>
    </w:pPr>
    <w:rPr>
      <w:lang w:val="en-CA" w:eastAsia="en-CA"/>
    </w:rPr>
  </w:style>
  <w:style w:type="paragraph" w:customStyle="1" w:styleId="497F356EE13E4A7E8CD786E3DA8A1065">
    <w:name w:val="497F356EE13E4A7E8CD786E3DA8A1065"/>
    <w:rsid w:val="00FA7232"/>
    <w:pPr>
      <w:spacing w:after="160" w:line="259" w:lineRule="auto"/>
    </w:pPr>
    <w:rPr>
      <w:lang w:val="en-CA" w:eastAsia="en-CA"/>
    </w:rPr>
  </w:style>
  <w:style w:type="paragraph" w:customStyle="1" w:styleId="8A6A830E9F4348A0B8E76860BDC2D134">
    <w:name w:val="8A6A830E9F4348A0B8E76860BDC2D134"/>
    <w:rsid w:val="00FA7232"/>
    <w:pPr>
      <w:spacing w:after="160" w:line="259" w:lineRule="auto"/>
    </w:pPr>
    <w:rPr>
      <w:lang w:val="en-CA" w:eastAsia="en-CA"/>
    </w:rPr>
  </w:style>
  <w:style w:type="paragraph" w:customStyle="1" w:styleId="3571DFB133BD45FDAC8D7832B9DF8F5A">
    <w:name w:val="3571DFB133BD45FDAC8D7832B9DF8F5A"/>
    <w:rsid w:val="00FA7232"/>
    <w:pPr>
      <w:spacing w:after="160" w:line="259" w:lineRule="auto"/>
    </w:pPr>
    <w:rPr>
      <w:lang w:val="en-CA" w:eastAsia="en-CA"/>
    </w:rPr>
  </w:style>
  <w:style w:type="paragraph" w:customStyle="1" w:styleId="809968E334264A7C9BE88C1C68E6ADFC">
    <w:name w:val="809968E334264A7C9BE88C1C68E6ADFC"/>
    <w:rsid w:val="00FA7232"/>
    <w:pPr>
      <w:spacing w:after="160" w:line="259" w:lineRule="auto"/>
    </w:pPr>
    <w:rPr>
      <w:lang w:val="en-CA" w:eastAsia="en-CA"/>
    </w:rPr>
  </w:style>
  <w:style w:type="paragraph" w:customStyle="1" w:styleId="64F6EB4A851743C5B724F2930AEAC00D">
    <w:name w:val="64F6EB4A851743C5B724F2930AEAC00D"/>
    <w:rsid w:val="00FA7232"/>
    <w:pPr>
      <w:spacing w:after="160" w:line="259" w:lineRule="auto"/>
    </w:pPr>
    <w:rPr>
      <w:lang w:val="en-CA" w:eastAsia="en-CA"/>
    </w:rPr>
  </w:style>
  <w:style w:type="paragraph" w:customStyle="1" w:styleId="CCDB5B84088D4A1E8C6DE947AEE543B4">
    <w:name w:val="CCDB5B84088D4A1E8C6DE947AEE543B4"/>
    <w:rsid w:val="00FA7232"/>
    <w:pPr>
      <w:spacing w:after="160" w:line="259" w:lineRule="auto"/>
    </w:pPr>
    <w:rPr>
      <w:lang w:val="en-CA" w:eastAsia="en-CA"/>
    </w:rPr>
  </w:style>
  <w:style w:type="paragraph" w:customStyle="1" w:styleId="24C1C37DA98A4D4DA84A7EC76B462EB2">
    <w:name w:val="24C1C37DA98A4D4DA84A7EC76B462EB2"/>
    <w:rsid w:val="00FA7232"/>
    <w:pPr>
      <w:spacing w:after="160" w:line="259" w:lineRule="auto"/>
    </w:pPr>
    <w:rPr>
      <w:lang w:val="en-CA" w:eastAsia="en-CA"/>
    </w:rPr>
  </w:style>
  <w:style w:type="paragraph" w:customStyle="1" w:styleId="C3506A66F3FA482EA0731B7D51338BE9">
    <w:name w:val="C3506A66F3FA482EA0731B7D51338BE9"/>
    <w:rsid w:val="00FA7232"/>
    <w:pPr>
      <w:spacing w:after="160" w:line="259" w:lineRule="auto"/>
    </w:pPr>
    <w:rPr>
      <w:lang w:val="en-CA" w:eastAsia="en-CA"/>
    </w:rPr>
  </w:style>
  <w:style w:type="paragraph" w:customStyle="1" w:styleId="64784E5DEF4744E8AB2697314C725181">
    <w:name w:val="64784E5DEF4744E8AB2697314C725181"/>
    <w:rsid w:val="00FA7232"/>
    <w:pPr>
      <w:spacing w:after="160" w:line="259" w:lineRule="auto"/>
    </w:pPr>
    <w:rPr>
      <w:lang w:val="en-CA" w:eastAsia="en-CA"/>
    </w:rPr>
  </w:style>
  <w:style w:type="paragraph" w:customStyle="1" w:styleId="091D762787A64A479028BE1C118461FC">
    <w:name w:val="091D762787A64A479028BE1C118461FC"/>
    <w:rsid w:val="00FA7232"/>
    <w:pPr>
      <w:spacing w:after="160" w:line="259" w:lineRule="auto"/>
    </w:pPr>
    <w:rPr>
      <w:lang w:val="en-CA" w:eastAsia="en-CA"/>
    </w:rPr>
  </w:style>
  <w:style w:type="paragraph" w:customStyle="1" w:styleId="A10C6D02975845B8BCA6A8D33F5E1883">
    <w:name w:val="A10C6D02975845B8BCA6A8D33F5E1883"/>
    <w:rsid w:val="00FA7232"/>
    <w:pPr>
      <w:spacing w:after="160" w:line="259" w:lineRule="auto"/>
    </w:pPr>
    <w:rPr>
      <w:lang w:val="en-CA" w:eastAsia="en-CA"/>
    </w:rPr>
  </w:style>
  <w:style w:type="paragraph" w:customStyle="1" w:styleId="2564ACEDCCAE46A9A94850F05D1D79D1">
    <w:name w:val="2564ACEDCCAE46A9A94850F05D1D79D1"/>
    <w:rsid w:val="00FA7232"/>
    <w:pPr>
      <w:spacing w:after="160" w:line="259" w:lineRule="auto"/>
    </w:pPr>
    <w:rPr>
      <w:lang w:val="en-CA" w:eastAsia="en-CA"/>
    </w:rPr>
  </w:style>
  <w:style w:type="paragraph" w:customStyle="1" w:styleId="E817FC6CDEEE47388DE67758BB8B6281">
    <w:name w:val="E817FC6CDEEE47388DE67758BB8B6281"/>
    <w:rsid w:val="00FA7232"/>
    <w:pPr>
      <w:spacing w:after="160" w:line="259" w:lineRule="auto"/>
    </w:pPr>
    <w:rPr>
      <w:lang w:val="en-CA" w:eastAsia="en-CA"/>
    </w:rPr>
  </w:style>
  <w:style w:type="paragraph" w:customStyle="1" w:styleId="D38F6532C3B94EC8807CC5181720A6A2">
    <w:name w:val="D38F6532C3B94EC8807CC5181720A6A2"/>
    <w:rsid w:val="00FA7232"/>
    <w:pPr>
      <w:spacing w:after="160" w:line="259" w:lineRule="auto"/>
    </w:pPr>
    <w:rPr>
      <w:lang w:val="en-CA" w:eastAsia="en-CA"/>
    </w:rPr>
  </w:style>
  <w:style w:type="paragraph" w:customStyle="1" w:styleId="63F84AF3A86A4EFFA6ADD3D035F7E0EC">
    <w:name w:val="63F84AF3A86A4EFFA6ADD3D035F7E0EC"/>
    <w:rsid w:val="00FA7232"/>
    <w:pPr>
      <w:spacing w:after="160" w:line="259" w:lineRule="auto"/>
    </w:pPr>
    <w:rPr>
      <w:lang w:val="en-CA" w:eastAsia="en-CA"/>
    </w:rPr>
  </w:style>
  <w:style w:type="paragraph" w:customStyle="1" w:styleId="9F45B8266DB347B2912A9BDC6EAD961B">
    <w:name w:val="9F45B8266DB347B2912A9BDC6EAD961B"/>
    <w:rsid w:val="00F17DDE"/>
    <w:pPr>
      <w:spacing w:after="160" w:line="259" w:lineRule="auto"/>
    </w:pPr>
    <w:rPr>
      <w:lang w:val="en-CA" w:eastAsia="en-CA"/>
    </w:rPr>
  </w:style>
  <w:style w:type="paragraph" w:customStyle="1" w:styleId="C5B717B10629411F8F96092D183A1049">
    <w:name w:val="C5B717B10629411F8F96092D183A1049"/>
    <w:rsid w:val="00F17DDE"/>
    <w:pPr>
      <w:spacing w:after="160" w:line="259" w:lineRule="auto"/>
    </w:pPr>
    <w:rPr>
      <w:lang w:val="en-CA" w:eastAsia="en-CA"/>
    </w:rPr>
  </w:style>
  <w:style w:type="paragraph" w:customStyle="1" w:styleId="29D52EA6D07B4F0BBE4B0790BD1C59CD">
    <w:name w:val="29D52EA6D07B4F0BBE4B0790BD1C59CD"/>
    <w:rsid w:val="00F17DDE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X5C7YAFFM267-193657886-8310</_dlc_DocId>
    <_dlc_DocIdUrl xmlns="3534a256-d0fe-43bb-8d7b-195a3690917a">
      <Url>https://intra.phoconnect.oahpp.ca/sites/PDP/_layouts/15/DocIdRedir.aspx?ID=X5C7YAFFM267-193657886-8310</Url>
      <Description>X5C7YAFFM267-193657886-8310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FE6B-E6A9-4A26-A0C7-EC31F8131E8C}"/>
</file>

<file path=customXml/itemProps2.xml><?xml version="1.0" encoding="utf-8"?>
<ds:datastoreItem xmlns:ds="http://schemas.openxmlformats.org/officeDocument/2006/customXml" ds:itemID="{D685B89D-41F1-4839-80FE-D4CADB284B4A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DF5861C1-F2C8-438A-9A98-5B6FA216923A}"/>
</file>

<file path=customXml/itemProps5.xml><?xml version="1.0" encoding="utf-8"?>
<ds:datastoreItem xmlns:ds="http://schemas.openxmlformats.org/officeDocument/2006/customXml" ds:itemID="{170C3F7B-E03A-4A29-BAA3-88CCD56D0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5</cp:revision>
  <cp:lastPrinted>2017-04-06T20:15:00Z</cp:lastPrinted>
  <dcterms:created xsi:type="dcterms:W3CDTF">2024-01-02T15:50:00Z</dcterms:created>
  <dcterms:modified xsi:type="dcterms:W3CDTF">2024-01-10T17:49:00Z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d27c86c7-a985-4b65-94a4-b2c8cda79df6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ProjectName">
    <vt:lpwstr/>
  </property>
  <property fmtid="{D5CDD505-2E9C-101B-9397-08002B2CF9AE}" pid="7" name="ProjectDocType">
    <vt:lpwstr/>
  </property>
  <property fmtid="{D5CDD505-2E9C-101B-9397-08002B2CF9AE}" pid="8" name="ProjectDocTypeTaxHTField0">
    <vt:lpwstr/>
  </property>
  <property fmtid="{D5CDD505-2E9C-101B-9397-08002B2CF9AE}" pid="9" name="ProjectNameTaxHTField0">
    <vt:lpwstr/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</Properties>
</file>