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F9E18" w14:textId="59BC67E0" w:rsidR="00A02062" w:rsidRPr="00C64EDC" w:rsidRDefault="00A02062" w:rsidP="003B7F21">
      <w:pPr>
        <w:pStyle w:val="PHOCalloutBox"/>
        <w:framePr w:wrap="notBeside" w:hAnchor="page" w:x="1369" w:y="1957"/>
        <w:jc w:val="center"/>
      </w:pPr>
      <w:r w:rsidRPr="00C64EDC">
        <w:t xml:space="preserve">This application form is intended for public health units across Ontario interested in applying for funding through the Sheela Basrur Centre (SBC) Grant. SBC is operated and supported </w:t>
      </w:r>
      <w:r w:rsidR="00554B14">
        <w:br/>
      </w:r>
      <w:r w:rsidRPr="00C64EDC">
        <w:t xml:space="preserve">by </w:t>
      </w:r>
      <w:hyperlink r:id="rId13" w:history="1">
        <w:r w:rsidRPr="00554B14">
          <w:rPr>
            <w:rStyle w:val="Hyperlink"/>
          </w:rPr>
          <w:t>Public Health Ontario</w:t>
        </w:r>
      </w:hyperlink>
      <w:r w:rsidRPr="00554B14">
        <w:rPr>
          <w:u w:val="single"/>
        </w:rPr>
        <w:t>.</w:t>
      </w:r>
    </w:p>
    <w:p w14:paraId="30A801A6" w14:textId="7ABC0529" w:rsidR="00626809" w:rsidRPr="003B7F21" w:rsidRDefault="00A02062" w:rsidP="00304CA9">
      <w:pPr>
        <w:pStyle w:val="PHOReportTitle"/>
      </w:pPr>
      <w:r w:rsidRPr="00A02062">
        <w:rPr>
          <w:sz w:val="12"/>
          <w:szCs w:val="12"/>
        </w:rPr>
        <w:br/>
      </w:r>
      <w:bookmarkStart w:id="0" w:name="_Toc207141432"/>
      <w:r w:rsidR="00C64EDC" w:rsidRPr="00304CA9">
        <w:t>Sheela Basrur Centre Grant:</w:t>
      </w:r>
      <w:r w:rsidR="003B7F21" w:rsidRPr="00304CA9">
        <w:t xml:space="preserve"> </w:t>
      </w:r>
      <w:r w:rsidR="003B7F21" w:rsidRPr="00304CA9">
        <w:br/>
      </w:r>
      <w:r w:rsidR="00C64EDC" w:rsidRPr="00304CA9">
        <w:t>Application Form</w:t>
      </w:r>
      <w:bookmarkEnd w:id="0"/>
    </w:p>
    <w:p w14:paraId="5B0FACEA" w14:textId="77777777" w:rsidR="00C64EDC" w:rsidRDefault="00C64EDC" w:rsidP="00C64EDC">
      <w:pPr>
        <w:pStyle w:val="PHOBodyText"/>
      </w:pPr>
    </w:p>
    <w:p w14:paraId="3894CD71" w14:textId="77777777" w:rsidR="00C64EDC" w:rsidRPr="00304CA9" w:rsidRDefault="00C64EDC" w:rsidP="00A02062">
      <w:pPr>
        <w:pStyle w:val="PHOHeading2"/>
        <w:spacing w:after="240"/>
        <w:rPr>
          <w:color w:val="auto"/>
        </w:rPr>
      </w:pPr>
      <w:bookmarkStart w:id="1" w:name="_Toc207141433"/>
      <w:r w:rsidRPr="00304CA9">
        <w:rPr>
          <w:color w:val="auto"/>
        </w:rPr>
        <w:t>Submitting Your Application Form</w:t>
      </w:r>
      <w:bookmarkEnd w:id="1"/>
    </w:p>
    <w:p w14:paraId="5EE3A4FB" w14:textId="558894E9" w:rsidR="00C64EDC" w:rsidRDefault="00C64EDC" w:rsidP="00C64EDC">
      <w:pPr>
        <w:pStyle w:val="PHOBodyText"/>
        <w:numPr>
          <w:ilvl w:val="0"/>
          <w:numId w:val="25"/>
        </w:numPr>
      </w:pPr>
      <w:r>
        <w:t xml:space="preserve">Review the Call for Proposals and </w:t>
      </w:r>
      <w:hyperlink r:id="rId14" w:history="1">
        <w:r w:rsidRPr="00D30B46">
          <w:rPr>
            <w:rStyle w:val="Hyperlink"/>
          </w:rPr>
          <w:t>Application Guide</w:t>
        </w:r>
      </w:hyperlink>
      <w:r>
        <w:t xml:space="preserve"> carefully before completing your application form. This document provides essential details about the program and how to apply.</w:t>
      </w:r>
    </w:p>
    <w:p w14:paraId="14483C67" w14:textId="77777777" w:rsidR="00C64EDC" w:rsidRDefault="00C64EDC" w:rsidP="00C64EDC">
      <w:pPr>
        <w:pStyle w:val="PHOBodyText"/>
        <w:numPr>
          <w:ilvl w:val="0"/>
          <w:numId w:val="25"/>
        </w:numPr>
      </w:pPr>
      <w:r>
        <w:t>Fill out this Application Form.</w:t>
      </w:r>
    </w:p>
    <w:p w14:paraId="6BAB1FD6" w14:textId="6403CDBB" w:rsidR="00C64EDC" w:rsidRDefault="00C64EDC" w:rsidP="00A02062">
      <w:pPr>
        <w:pStyle w:val="PHOBodyText"/>
        <w:numPr>
          <w:ilvl w:val="0"/>
          <w:numId w:val="25"/>
        </w:numPr>
        <w:ind w:right="-421"/>
      </w:pPr>
      <w:r>
        <w:t xml:space="preserve">Email your application form, in Word format, to </w:t>
      </w:r>
      <w:hyperlink r:id="rId15" w:history="1">
        <w:r w:rsidRPr="00554B14">
          <w:rPr>
            <w:rStyle w:val="Hyperlink"/>
          </w:rPr>
          <w:t>SBC@oahpp.ca</w:t>
        </w:r>
      </w:hyperlink>
      <w:r>
        <w:t xml:space="preserve"> by </w:t>
      </w:r>
      <w:r w:rsidRPr="00C64EDC">
        <w:rPr>
          <w:b/>
          <w:bCs/>
        </w:rPr>
        <w:t>October 1, 2025, at 9:00 a.m. ET</w:t>
      </w:r>
      <w:r>
        <w:t xml:space="preserve"> with the subject “Sheela Basrur Grant Proposal: &lt;Insert name of your organization&gt;”</w:t>
      </w:r>
    </w:p>
    <w:p w14:paraId="3DF5A05D" w14:textId="1EF14C41" w:rsidR="00C64EDC" w:rsidRDefault="00C64EDC" w:rsidP="00C64EDC">
      <w:pPr>
        <w:pStyle w:val="PHOBodyText"/>
      </w:pPr>
      <w:r>
        <w:t>All project submissions must be endorsed by the office of the Medical Officer of Health for the corresponding public health unit.</w:t>
      </w:r>
    </w:p>
    <w:p w14:paraId="52DACB56" w14:textId="77777777" w:rsidR="00C64EDC" w:rsidRDefault="00C64EDC" w:rsidP="00C64EDC">
      <w:pPr>
        <w:pStyle w:val="PHOBodyText"/>
      </w:pPr>
    </w:p>
    <w:p w14:paraId="4E87D5AA" w14:textId="2AE11E12" w:rsidR="00A02062" w:rsidRDefault="00A02062">
      <w:pPr>
        <w:rPr>
          <w:rFonts w:eastAsia="Calibri"/>
        </w:rPr>
      </w:pPr>
      <w:r>
        <w:br w:type="page"/>
      </w:r>
    </w:p>
    <w:p w14:paraId="308092A8" w14:textId="77777777" w:rsidR="003B7F21" w:rsidRPr="00304CA9" w:rsidRDefault="002B7988" w:rsidP="002B7988">
      <w:pPr>
        <w:pStyle w:val="PHOHeading2"/>
        <w:rPr>
          <w:color w:val="auto"/>
        </w:rPr>
      </w:pPr>
      <w:bookmarkStart w:id="2" w:name="_Toc207141434"/>
      <w:r w:rsidRPr="00304CA9">
        <w:rPr>
          <w:color w:val="auto"/>
        </w:rPr>
        <w:lastRenderedPageBreak/>
        <w:t>Application Contents</w:t>
      </w:r>
      <w:bookmarkEnd w:id="2"/>
    </w:p>
    <w:sdt>
      <w:sdtPr>
        <w:rPr>
          <w:rFonts w:eastAsiaTheme="minorHAnsi" w:cstheme="minorBidi"/>
          <w:color w:val="auto"/>
          <w:sz w:val="22"/>
          <w:szCs w:val="22"/>
        </w:rPr>
        <w:id w:val="2094739761"/>
        <w:docPartObj>
          <w:docPartGallery w:val="Table of Contents"/>
          <w:docPartUnique/>
        </w:docPartObj>
      </w:sdtPr>
      <w:sdtEndPr>
        <w:rPr>
          <w:b/>
          <w:bCs/>
          <w:noProof/>
        </w:rPr>
      </w:sdtEndPr>
      <w:sdtContent>
        <w:p w14:paraId="56D86A26" w14:textId="4B74D53E" w:rsidR="003B7F21" w:rsidRPr="003B7F21" w:rsidRDefault="003B7F21" w:rsidP="003B7F21">
          <w:pPr>
            <w:pStyle w:val="TOCHeading"/>
            <w:rPr>
              <w:rFonts w:asciiTheme="minorHAnsi" w:eastAsiaTheme="minorEastAsia" w:hAnsiTheme="minorHAnsi"/>
              <w:noProof/>
              <w:kern w:val="2"/>
              <w:sz w:val="24"/>
              <w:szCs w:val="24"/>
              <w:lang w:eastAsia="en-CA"/>
              <w14:ligatures w14:val="standardContextual"/>
            </w:rPr>
          </w:pPr>
          <w:r w:rsidRPr="003B7F21">
            <w:fldChar w:fldCharType="begin"/>
          </w:r>
          <w:r w:rsidRPr="003B7F21">
            <w:instrText xml:space="preserve"> TOC \o "1-3" \h \z \u </w:instrText>
          </w:r>
          <w:r w:rsidRPr="003B7F21">
            <w:fldChar w:fldCharType="separate"/>
          </w:r>
        </w:p>
        <w:p w14:paraId="476D0D7E" w14:textId="5315059B" w:rsidR="003B7F21" w:rsidRPr="003B7F21" w:rsidRDefault="003B7F21" w:rsidP="003B7F21">
          <w:pPr>
            <w:pStyle w:val="TOC3"/>
            <w:tabs>
              <w:tab w:val="left" w:pos="851"/>
              <w:tab w:val="right" w:leader="dot" w:pos="9350"/>
            </w:tabs>
            <w:spacing w:after="0" w:line="360" w:lineRule="auto"/>
            <w:ind w:left="0"/>
            <w:rPr>
              <w:rFonts w:asciiTheme="minorHAnsi" w:hAnsiTheme="minorHAnsi"/>
              <w:noProof/>
              <w:kern w:val="2"/>
              <w:sz w:val="24"/>
              <w:szCs w:val="24"/>
              <w14:ligatures w14:val="standardContextual"/>
            </w:rPr>
          </w:pPr>
          <w:hyperlink w:anchor="_Toc207141436" w:history="1">
            <w:r w:rsidRPr="00304CA9">
              <w:rPr>
                <w:rStyle w:val="Hyperlink"/>
                <w:noProof/>
                <w:color w:val="auto"/>
              </w:rPr>
              <w:t>1.0.</w:t>
            </w:r>
            <w:r w:rsidRPr="003B7F21">
              <w:rPr>
                <w:rFonts w:asciiTheme="minorHAnsi" w:hAnsiTheme="minorHAnsi"/>
                <w:noProof/>
                <w:kern w:val="2"/>
                <w:sz w:val="24"/>
                <w:szCs w:val="24"/>
                <w14:ligatures w14:val="standardContextual"/>
              </w:rPr>
              <w:tab/>
            </w:r>
            <w:r w:rsidRPr="00304CA9">
              <w:rPr>
                <w:rStyle w:val="Hyperlink"/>
                <w:noProof/>
                <w:color w:val="auto"/>
              </w:rPr>
              <w:t>Project Summary</w:t>
            </w:r>
            <w:r w:rsidRPr="003B7F21">
              <w:rPr>
                <w:noProof/>
                <w:webHidden/>
              </w:rPr>
              <w:tab/>
            </w:r>
            <w:r w:rsidRPr="003B7F21">
              <w:rPr>
                <w:noProof/>
                <w:webHidden/>
              </w:rPr>
              <w:fldChar w:fldCharType="begin"/>
            </w:r>
            <w:r w:rsidRPr="003B7F21">
              <w:rPr>
                <w:noProof/>
                <w:webHidden/>
              </w:rPr>
              <w:instrText xml:space="preserve"> PAGEREF _Toc207141436 \h </w:instrText>
            </w:r>
            <w:r w:rsidRPr="003B7F21">
              <w:rPr>
                <w:noProof/>
                <w:webHidden/>
              </w:rPr>
            </w:r>
            <w:r w:rsidRPr="003B7F21">
              <w:rPr>
                <w:noProof/>
                <w:webHidden/>
              </w:rPr>
              <w:fldChar w:fldCharType="separate"/>
            </w:r>
            <w:r w:rsidRPr="003B7F21">
              <w:rPr>
                <w:noProof/>
                <w:webHidden/>
              </w:rPr>
              <w:t>3</w:t>
            </w:r>
            <w:r w:rsidRPr="003B7F21">
              <w:rPr>
                <w:noProof/>
                <w:webHidden/>
              </w:rPr>
              <w:fldChar w:fldCharType="end"/>
            </w:r>
          </w:hyperlink>
        </w:p>
        <w:p w14:paraId="3DAB84DF" w14:textId="50880FBF" w:rsidR="003B7F21" w:rsidRPr="003B7F21" w:rsidRDefault="003B7F21" w:rsidP="003B7F21">
          <w:pPr>
            <w:pStyle w:val="TOC3"/>
            <w:tabs>
              <w:tab w:val="left" w:pos="851"/>
              <w:tab w:val="right" w:leader="dot" w:pos="9350"/>
            </w:tabs>
            <w:spacing w:after="0" w:line="360" w:lineRule="auto"/>
            <w:ind w:left="0"/>
            <w:rPr>
              <w:rFonts w:asciiTheme="minorHAnsi" w:hAnsiTheme="minorHAnsi"/>
              <w:noProof/>
              <w:kern w:val="2"/>
              <w:sz w:val="24"/>
              <w:szCs w:val="24"/>
              <w14:ligatures w14:val="standardContextual"/>
            </w:rPr>
          </w:pPr>
          <w:hyperlink w:anchor="_Toc207141437" w:history="1">
            <w:r w:rsidRPr="00304CA9">
              <w:rPr>
                <w:rStyle w:val="Hyperlink"/>
                <w:noProof/>
                <w:color w:val="auto"/>
              </w:rPr>
              <w:t>2.0.</w:t>
            </w:r>
            <w:r w:rsidRPr="003B7F21">
              <w:rPr>
                <w:rFonts w:asciiTheme="minorHAnsi" w:hAnsiTheme="minorHAnsi"/>
                <w:noProof/>
                <w:kern w:val="2"/>
                <w:sz w:val="24"/>
                <w:szCs w:val="24"/>
                <w14:ligatures w14:val="standardContextual"/>
              </w:rPr>
              <w:tab/>
            </w:r>
            <w:r w:rsidRPr="00304CA9">
              <w:rPr>
                <w:rStyle w:val="Hyperlink"/>
                <w:noProof/>
                <w:color w:val="auto"/>
              </w:rPr>
              <w:t>Project Team</w:t>
            </w:r>
            <w:r w:rsidRPr="003B7F21">
              <w:rPr>
                <w:noProof/>
                <w:webHidden/>
              </w:rPr>
              <w:tab/>
            </w:r>
            <w:r w:rsidRPr="003B7F21">
              <w:rPr>
                <w:noProof/>
                <w:webHidden/>
              </w:rPr>
              <w:fldChar w:fldCharType="begin"/>
            </w:r>
            <w:r w:rsidRPr="003B7F21">
              <w:rPr>
                <w:noProof/>
                <w:webHidden/>
              </w:rPr>
              <w:instrText xml:space="preserve"> PAGEREF _Toc207141437 \h </w:instrText>
            </w:r>
            <w:r w:rsidRPr="003B7F21">
              <w:rPr>
                <w:noProof/>
                <w:webHidden/>
              </w:rPr>
            </w:r>
            <w:r w:rsidRPr="003B7F21">
              <w:rPr>
                <w:noProof/>
                <w:webHidden/>
              </w:rPr>
              <w:fldChar w:fldCharType="separate"/>
            </w:r>
            <w:r w:rsidRPr="003B7F21">
              <w:rPr>
                <w:noProof/>
                <w:webHidden/>
              </w:rPr>
              <w:t>4</w:t>
            </w:r>
            <w:r w:rsidRPr="003B7F21">
              <w:rPr>
                <w:noProof/>
                <w:webHidden/>
              </w:rPr>
              <w:fldChar w:fldCharType="end"/>
            </w:r>
          </w:hyperlink>
        </w:p>
        <w:p w14:paraId="781540A4" w14:textId="02C65EEF" w:rsidR="003B7F21" w:rsidRPr="003B7F21" w:rsidRDefault="003B7F21" w:rsidP="003B7F21">
          <w:pPr>
            <w:pStyle w:val="TOC3"/>
            <w:tabs>
              <w:tab w:val="left" w:pos="851"/>
              <w:tab w:val="right" w:leader="dot" w:pos="9350"/>
            </w:tabs>
            <w:spacing w:after="0" w:line="360" w:lineRule="auto"/>
            <w:ind w:left="280"/>
            <w:rPr>
              <w:rFonts w:asciiTheme="minorHAnsi" w:hAnsiTheme="minorHAnsi"/>
              <w:noProof/>
              <w:kern w:val="2"/>
              <w:sz w:val="24"/>
              <w:szCs w:val="24"/>
              <w14:ligatures w14:val="standardContextual"/>
            </w:rPr>
          </w:pPr>
          <w:hyperlink w:anchor="_Toc207141438" w:history="1">
            <w:r w:rsidRPr="00304CA9">
              <w:rPr>
                <w:rStyle w:val="Hyperlink"/>
                <w:noProof/>
                <w:color w:val="auto"/>
                <w:lang w:val="en-US"/>
              </w:rPr>
              <w:t>2.2.</w:t>
            </w:r>
            <w:r w:rsidRPr="003B7F21">
              <w:rPr>
                <w:rFonts w:asciiTheme="minorHAnsi" w:hAnsiTheme="minorHAnsi"/>
                <w:noProof/>
                <w:kern w:val="2"/>
                <w:sz w:val="24"/>
                <w:szCs w:val="24"/>
                <w14:ligatures w14:val="standardContextual"/>
              </w:rPr>
              <w:tab/>
            </w:r>
            <w:r w:rsidRPr="00304CA9">
              <w:rPr>
                <w:rStyle w:val="Hyperlink"/>
                <w:rFonts w:eastAsia="Calibri" w:cs="Times New Roman"/>
                <w:noProof/>
                <w:color w:val="auto"/>
                <w:lang w:eastAsia="en-US"/>
              </w:rPr>
              <w:t>Project Team</w:t>
            </w:r>
            <w:r w:rsidRPr="003B7F21">
              <w:rPr>
                <w:noProof/>
                <w:webHidden/>
              </w:rPr>
              <w:tab/>
            </w:r>
            <w:r w:rsidRPr="003B7F21">
              <w:rPr>
                <w:noProof/>
                <w:webHidden/>
              </w:rPr>
              <w:fldChar w:fldCharType="begin"/>
            </w:r>
            <w:r w:rsidRPr="003B7F21">
              <w:rPr>
                <w:noProof/>
                <w:webHidden/>
              </w:rPr>
              <w:instrText xml:space="preserve"> PAGEREF _Toc207141438 \h </w:instrText>
            </w:r>
            <w:r w:rsidRPr="003B7F21">
              <w:rPr>
                <w:noProof/>
                <w:webHidden/>
              </w:rPr>
            </w:r>
            <w:r w:rsidRPr="003B7F21">
              <w:rPr>
                <w:noProof/>
                <w:webHidden/>
              </w:rPr>
              <w:fldChar w:fldCharType="separate"/>
            </w:r>
            <w:r w:rsidRPr="003B7F21">
              <w:rPr>
                <w:noProof/>
                <w:webHidden/>
              </w:rPr>
              <w:t>4</w:t>
            </w:r>
            <w:r w:rsidRPr="003B7F21">
              <w:rPr>
                <w:noProof/>
                <w:webHidden/>
              </w:rPr>
              <w:fldChar w:fldCharType="end"/>
            </w:r>
          </w:hyperlink>
        </w:p>
        <w:p w14:paraId="625DC76A" w14:textId="6FF23A9D" w:rsidR="003B7F21" w:rsidRPr="003B7F21" w:rsidRDefault="003B7F21" w:rsidP="003B7F21">
          <w:pPr>
            <w:pStyle w:val="TOC3"/>
            <w:tabs>
              <w:tab w:val="left" w:pos="851"/>
              <w:tab w:val="right" w:leader="dot" w:pos="9350"/>
            </w:tabs>
            <w:spacing w:after="0" w:line="360" w:lineRule="auto"/>
            <w:ind w:left="0"/>
            <w:rPr>
              <w:rFonts w:asciiTheme="minorHAnsi" w:hAnsiTheme="minorHAnsi"/>
              <w:noProof/>
              <w:kern w:val="2"/>
              <w:sz w:val="24"/>
              <w:szCs w:val="24"/>
              <w14:ligatures w14:val="standardContextual"/>
            </w:rPr>
          </w:pPr>
          <w:hyperlink w:anchor="_Toc207141439" w:history="1">
            <w:r w:rsidRPr="00304CA9">
              <w:rPr>
                <w:rStyle w:val="Hyperlink"/>
                <w:noProof/>
                <w:color w:val="auto"/>
              </w:rPr>
              <w:t>3.0.</w:t>
            </w:r>
            <w:r w:rsidRPr="003B7F21">
              <w:rPr>
                <w:rFonts w:asciiTheme="minorHAnsi" w:hAnsiTheme="minorHAnsi"/>
                <w:noProof/>
                <w:kern w:val="2"/>
                <w:sz w:val="24"/>
                <w:szCs w:val="24"/>
                <w14:ligatures w14:val="standardContextual"/>
              </w:rPr>
              <w:tab/>
            </w:r>
            <w:r w:rsidRPr="00304CA9">
              <w:rPr>
                <w:rStyle w:val="Hyperlink"/>
                <w:noProof/>
                <w:color w:val="auto"/>
              </w:rPr>
              <w:t>Project Information and Plan</w:t>
            </w:r>
            <w:r w:rsidRPr="003B7F21">
              <w:rPr>
                <w:noProof/>
                <w:webHidden/>
              </w:rPr>
              <w:tab/>
            </w:r>
            <w:r w:rsidRPr="003B7F21">
              <w:rPr>
                <w:noProof/>
                <w:webHidden/>
              </w:rPr>
              <w:fldChar w:fldCharType="begin"/>
            </w:r>
            <w:r w:rsidRPr="003B7F21">
              <w:rPr>
                <w:noProof/>
                <w:webHidden/>
              </w:rPr>
              <w:instrText xml:space="preserve"> PAGEREF _Toc207141439 \h </w:instrText>
            </w:r>
            <w:r w:rsidRPr="003B7F21">
              <w:rPr>
                <w:noProof/>
                <w:webHidden/>
              </w:rPr>
            </w:r>
            <w:r w:rsidRPr="003B7F21">
              <w:rPr>
                <w:noProof/>
                <w:webHidden/>
              </w:rPr>
              <w:fldChar w:fldCharType="separate"/>
            </w:r>
            <w:r w:rsidRPr="003B7F21">
              <w:rPr>
                <w:noProof/>
                <w:webHidden/>
              </w:rPr>
              <w:t>5</w:t>
            </w:r>
            <w:r w:rsidRPr="003B7F21">
              <w:rPr>
                <w:noProof/>
                <w:webHidden/>
              </w:rPr>
              <w:fldChar w:fldCharType="end"/>
            </w:r>
          </w:hyperlink>
        </w:p>
        <w:p w14:paraId="42B826D1" w14:textId="616401FB" w:rsidR="003B7F21" w:rsidRPr="003B7F21" w:rsidRDefault="003B7F21" w:rsidP="003B7F21">
          <w:pPr>
            <w:pStyle w:val="TOC3"/>
            <w:tabs>
              <w:tab w:val="left" w:pos="851"/>
              <w:tab w:val="right" w:leader="dot" w:pos="9350"/>
            </w:tabs>
            <w:spacing w:after="0" w:line="360" w:lineRule="auto"/>
            <w:ind w:left="280"/>
            <w:rPr>
              <w:rFonts w:asciiTheme="minorHAnsi" w:hAnsiTheme="minorHAnsi"/>
              <w:noProof/>
              <w:kern w:val="2"/>
              <w:sz w:val="24"/>
              <w:szCs w:val="24"/>
              <w14:ligatures w14:val="standardContextual"/>
            </w:rPr>
          </w:pPr>
          <w:hyperlink w:anchor="_Toc207141440" w:history="1">
            <w:r w:rsidRPr="00304CA9">
              <w:rPr>
                <w:rStyle w:val="Hyperlink"/>
                <w:noProof/>
                <w:color w:val="auto"/>
              </w:rPr>
              <w:t>3.1.</w:t>
            </w:r>
            <w:r w:rsidRPr="003B7F21">
              <w:rPr>
                <w:rFonts w:asciiTheme="minorHAnsi" w:hAnsiTheme="minorHAnsi"/>
                <w:noProof/>
                <w:kern w:val="2"/>
                <w:sz w:val="24"/>
                <w:szCs w:val="24"/>
                <w14:ligatures w14:val="standardContextual"/>
              </w:rPr>
              <w:tab/>
            </w:r>
            <w:r w:rsidRPr="00304CA9">
              <w:rPr>
                <w:rStyle w:val="Hyperlink"/>
                <w:rFonts w:eastAsia="Calibri" w:cs="Times New Roman"/>
                <w:noProof/>
                <w:color w:val="auto"/>
                <w:lang w:eastAsia="en-US"/>
              </w:rPr>
              <w:t>Background and Rationale</w:t>
            </w:r>
            <w:r w:rsidRPr="003B7F21">
              <w:rPr>
                <w:noProof/>
                <w:webHidden/>
              </w:rPr>
              <w:tab/>
            </w:r>
            <w:r w:rsidRPr="003B7F21">
              <w:rPr>
                <w:noProof/>
                <w:webHidden/>
              </w:rPr>
              <w:fldChar w:fldCharType="begin"/>
            </w:r>
            <w:r w:rsidRPr="003B7F21">
              <w:rPr>
                <w:noProof/>
                <w:webHidden/>
              </w:rPr>
              <w:instrText xml:space="preserve"> PAGEREF _Toc207141440 \h </w:instrText>
            </w:r>
            <w:r w:rsidRPr="003B7F21">
              <w:rPr>
                <w:noProof/>
                <w:webHidden/>
              </w:rPr>
            </w:r>
            <w:r w:rsidRPr="003B7F21">
              <w:rPr>
                <w:noProof/>
                <w:webHidden/>
              </w:rPr>
              <w:fldChar w:fldCharType="separate"/>
            </w:r>
            <w:r w:rsidRPr="003B7F21">
              <w:rPr>
                <w:noProof/>
                <w:webHidden/>
              </w:rPr>
              <w:t>5</w:t>
            </w:r>
            <w:r w:rsidRPr="003B7F21">
              <w:rPr>
                <w:noProof/>
                <w:webHidden/>
              </w:rPr>
              <w:fldChar w:fldCharType="end"/>
            </w:r>
          </w:hyperlink>
        </w:p>
        <w:p w14:paraId="2DB5FCB0" w14:textId="068DCD80" w:rsidR="003B7F21" w:rsidRPr="003B7F21" w:rsidRDefault="003B7F21" w:rsidP="003B7F21">
          <w:pPr>
            <w:pStyle w:val="TOC3"/>
            <w:tabs>
              <w:tab w:val="left" w:pos="851"/>
              <w:tab w:val="right" w:leader="dot" w:pos="9350"/>
            </w:tabs>
            <w:spacing w:after="0" w:line="360" w:lineRule="auto"/>
            <w:ind w:left="280"/>
            <w:rPr>
              <w:rFonts w:asciiTheme="minorHAnsi" w:hAnsiTheme="minorHAnsi"/>
              <w:noProof/>
              <w:kern w:val="2"/>
              <w:sz w:val="24"/>
              <w:szCs w:val="24"/>
              <w14:ligatures w14:val="standardContextual"/>
            </w:rPr>
          </w:pPr>
          <w:hyperlink w:anchor="_Toc207141441" w:history="1">
            <w:r w:rsidRPr="00304CA9">
              <w:rPr>
                <w:rStyle w:val="Hyperlink"/>
                <w:rFonts w:eastAsia="Calibri" w:cs="Times New Roman"/>
                <w:noProof/>
                <w:color w:val="auto"/>
                <w:lang w:eastAsia="en-US"/>
              </w:rPr>
              <w:t>3.2.</w:t>
            </w:r>
            <w:r w:rsidRPr="003B7F21">
              <w:rPr>
                <w:rFonts w:asciiTheme="minorHAnsi" w:hAnsiTheme="minorHAnsi"/>
                <w:noProof/>
                <w:kern w:val="2"/>
                <w:sz w:val="24"/>
                <w:szCs w:val="24"/>
                <w14:ligatures w14:val="standardContextual"/>
              </w:rPr>
              <w:tab/>
            </w:r>
            <w:r w:rsidRPr="00304CA9">
              <w:rPr>
                <w:rStyle w:val="Hyperlink"/>
                <w:rFonts w:eastAsia="Calibri" w:cs="Times New Roman"/>
                <w:noProof/>
                <w:color w:val="auto"/>
                <w:lang w:eastAsia="en-US"/>
              </w:rPr>
              <w:t>Project Objectives</w:t>
            </w:r>
            <w:r w:rsidRPr="003B7F21">
              <w:rPr>
                <w:noProof/>
                <w:webHidden/>
              </w:rPr>
              <w:tab/>
            </w:r>
            <w:r w:rsidRPr="003B7F21">
              <w:rPr>
                <w:noProof/>
                <w:webHidden/>
              </w:rPr>
              <w:fldChar w:fldCharType="begin"/>
            </w:r>
            <w:r w:rsidRPr="003B7F21">
              <w:rPr>
                <w:noProof/>
                <w:webHidden/>
              </w:rPr>
              <w:instrText xml:space="preserve"> PAGEREF _Toc207141441 \h </w:instrText>
            </w:r>
            <w:r w:rsidRPr="003B7F21">
              <w:rPr>
                <w:noProof/>
                <w:webHidden/>
              </w:rPr>
            </w:r>
            <w:r w:rsidRPr="003B7F21">
              <w:rPr>
                <w:noProof/>
                <w:webHidden/>
              </w:rPr>
              <w:fldChar w:fldCharType="separate"/>
            </w:r>
            <w:r w:rsidRPr="003B7F21">
              <w:rPr>
                <w:noProof/>
                <w:webHidden/>
              </w:rPr>
              <w:t>5</w:t>
            </w:r>
            <w:r w:rsidRPr="003B7F21">
              <w:rPr>
                <w:noProof/>
                <w:webHidden/>
              </w:rPr>
              <w:fldChar w:fldCharType="end"/>
            </w:r>
          </w:hyperlink>
        </w:p>
        <w:p w14:paraId="39ABC0D5" w14:textId="7A3AD639" w:rsidR="003B7F21" w:rsidRPr="003B7F21" w:rsidRDefault="003B7F21" w:rsidP="003B7F21">
          <w:pPr>
            <w:pStyle w:val="TOC3"/>
            <w:tabs>
              <w:tab w:val="left" w:pos="851"/>
              <w:tab w:val="right" w:leader="dot" w:pos="9350"/>
            </w:tabs>
            <w:spacing w:after="0" w:line="360" w:lineRule="auto"/>
            <w:ind w:left="280"/>
            <w:rPr>
              <w:rFonts w:asciiTheme="minorHAnsi" w:hAnsiTheme="minorHAnsi"/>
              <w:noProof/>
              <w:kern w:val="2"/>
              <w:sz w:val="24"/>
              <w:szCs w:val="24"/>
              <w14:ligatures w14:val="standardContextual"/>
            </w:rPr>
          </w:pPr>
          <w:hyperlink w:anchor="_Toc207141442" w:history="1">
            <w:r w:rsidRPr="00304CA9">
              <w:rPr>
                <w:rStyle w:val="Hyperlink"/>
                <w:rFonts w:eastAsia="Calibri" w:cs="Times New Roman"/>
                <w:noProof/>
                <w:color w:val="auto"/>
                <w:lang w:eastAsia="en-US"/>
              </w:rPr>
              <w:t>3.3.</w:t>
            </w:r>
            <w:r w:rsidRPr="003B7F21">
              <w:rPr>
                <w:rFonts w:asciiTheme="minorHAnsi" w:hAnsiTheme="minorHAnsi"/>
                <w:noProof/>
                <w:kern w:val="2"/>
                <w:sz w:val="24"/>
                <w:szCs w:val="24"/>
                <w14:ligatures w14:val="standardContextual"/>
              </w:rPr>
              <w:tab/>
            </w:r>
            <w:r w:rsidRPr="00304CA9">
              <w:rPr>
                <w:rStyle w:val="Hyperlink"/>
                <w:rFonts w:eastAsia="Calibri" w:cs="Times New Roman"/>
                <w:noProof/>
                <w:color w:val="auto"/>
                <w:lang w:eastAsia="en-US"/>
              </w:rPr>
              <w:t>Project Design</w:t>
            </w:r>
            <w:r w:rsidRPr="003B7F21">
              <w:rPr>
                <w:noProof/>
                <w:webHidden/>
              </w:rPr>
              <w:tab/>
            </w:r>
            <w:r w:rsidRPr="003B7F21">
              <w:rPr>
                <w:noProof/>
                <w:webHidden/>
              </w:rPr>
              <w:fldChar w:fldCharType="begin"/>
            </w:r>
            <w:r w:rsidRPr="003B7F21">
              <w:rPr>
                <w:noProof/>
                <w:webHidden/>
              </w:rPr>
              <w:instrText xml:space="preserve"> PAGEREF _Toc207141442 \h </w:instrText>
            </w:r>
            <w:r w:rsidRPr="003B7F21">
              <w:rPr>
                <w:noProof/>
                <w:webHidden/>
              </w:rPr>
            </w:r>
            <w:r w:rsidRPr="003B7F21">
              <w:rPr>
                <w:noProof/>
                <w:webHidden/>
              </w:rPr>
              <w:fldChar w:fldCharType="separate"/>
            </w:r>
            <w:r w:rsidRPr="003B7F21">
              <w:rPr>
                <w:noProof/>
                <w:webHidden/>
              </w:rPr>
              <w:t>5</w:t>
            </w:r>
            <w:r w:rsidRPr="003B7F21">
              <w:rPr>
                <w:noProof/>
                <w:webHidden/>
              </w:rPr>
              <w:fldChar w:fldCharType="end"/>
            </w:r>
          </w:hyperlink>
        </w:p>
        <w:p w14:paraId="0D117D81" w14:textId="337BA953" w:rsidR="003B7F21" w:rsidRPr="003B7F21" w:rsidRDefault="003B7F21" w:rsidP="003B7F21">
          <w:pPr>
            <w:pStyle w:val="TOC3"/>
            <w:tabs>
              <w:tab w:val="left" w:pos="851"/>
              <w:tab w:val="right" w:leader="dot" w:pos="9350"/>
            </w:tabs>
            <w:spacing w:after="0" w:line="360" w:lineRule="auto"/>
            <w:ind w:left="280"/>
            <w:rPr>
              <w:rFonts w:asciiTheme="minorHAnsi" w:hAnsiTheme="minorHAnsi"/>
              <w:noProof/>
              <w:kern w:val="2"/>
              <w:sz w:val="24"/>
              <w:szCs w:val="24"/>
              <w14:ligatures w14:val="standardContextual"/>
            </w:rPr>
          </w:pPr>
          <w:hyperlink w:anchor="_Toc207141443" w:history="1">
            <w:r w:rsidRPr="00304CA9">
              <w:rPr>
                <w:rStyle w:val="Hyperlink"/>
                <w:rFonts w:eastAsia="Calibri" w:cs="Times New Roman"/>
                <w:noProof/>
                <w:color w:val="auto"/>
                <w:lang w:eastAsia="en-US"/>
              </w:rPr>
              <w:t>3.4.</w:t>
            </w:r>
            <w:r w:rsidRPr="003B7F21">
              <w:rPr>
                <w:rFonts w:asciiTheme="minorHAnsi" w:hAnsiTheme="minorHAnsi"/>
                <w:noProof/>
                <w:kern w:val="2"/>
                <w:sz w:val="24"/>
                <w:szCs w:val="24"/>
                <w14:ligatures w14:val="standardContextual"/>
              </w:rPr>
              <w:tab/>
            </w:r>
            <w:r w:rsidRPr="00304CA9">
              <w:rPr>
                <w:rStyle w:val="Hyperlink"/>
                <w:rFonts w:eastAsia="Calibri" w:cs="Times New Roman"/>
                <w:noProof/>
                <w:color w:val="auto"/>
                <w:lang w:eastAsia="en-US"/>
              </w:rPr>
              <w:t>Ethics and Privacy Considerations</w:t>
            </w:r>
            <w:r w:rsidRPr="003B7F21">
              <w:rPr>
                <w:noProof/>
                <w:webHidden/>
              </w:rPr>
              <w:tab/>
            </w:r>
            <w:r w:rsidRPr="003B7F21">
              <w:rPr>
                <w:noProof/>
                <w:webHidden/>
              </w:rPr>
              <w:fldChar w:fldCharType="begin"/>
            </w:r>
            <w:r w:rsidRPr="003B7F21">
              <w:rPr>
                <w:noProof/>
                <w:webHidden/>
              </w:rPr>
              <w:instrText xml:space="preserve"> PAGEREF _Toc207141443 \h </w:instrText>
            </w:r>
            <w:r w:rsidRPr="003B7F21">
              <w:rPr>
                <w:noProof/>
                <w:webHidden/>
              </w:rPr>
            </w:r>
            <w:r w:rsidRPr="003B7F21">
              <w:rPr>
                <w:noProof/>
                <w:webHidden/>
              </w:rPr>
              <w:fldChar w:fldCharType="separate"/>
            </w:r>
            <w:r w:rsidRPr="003B7F21">
              <w:rPr>
                <w:noProof/>
                <w:webHidden/>
              </w:rPr>
              <w:t>6</w:t>
            </w:r>
            <w:r w:rsidRPr="003B7F21">
              <w:rPr>
                <w:noProof/>
                <w:webHidden/>
              </w:rPr>
              <w:fldChar w:fldCharType="end"/>
            </w:r>
          </w:hyperlink>
        </w:p>
        <w:p w14:paraId="73087455" w14:textId="02E43A26" w:rsidR="003B7F21" w:rsidRPr="003B7F21" w:rsidRDefault="003B7F21" w:rsidP="003B7F21">
          <w:pPr>
            <w:pStyle w:val="TOC3"/>
            <w:tabs>
              <w:tab w:val="left" w:pos="851"/>
              <w:tab w:val="right" w:leader="dot" w:pos="9350"/>
            </w:tabs>
            <w:spacing w:after="0" w:line="360" w:lineRule="auto"/>
            <w:ind w:left="280"/>
            <w:rPr>
              <w:rFonts w:asciiTheme="minorHAnsi" w:hAnsiTheme="minorHAnsi"/>
              <w:noProof/>
              <w:kern w:val="2"/>
              <w:sz w:val="24"/>
              <w:szCs w:val="24"/>
              <w14:ligatures w14:val="standardContextual"/>
            </w:rPr>
          </w:pPr>
          <w:hyperlink w:anchor="_Toc207141444" w:history="1">
            <w:r w:rsidRPr="00304CA9">
              <w:rPr>
                <w:rStyle w:val="Hyperlink"/>
                <w:rFonts w:eastAsia="Calibri" w:cs="Times New Roman"/>
                <w:noProof/>
                <w:color w:val="auto"/>
                <w:lang w:eastAsia="en-US"/>
              </w:rPr>
              <w:t>3.5.</w:t>
            </w:r>
            <w:r w:rsidRPr="003B7F21">
              <w:rPr>
                <w:rFonts w:asciiTheme="minorHAnsi" w:hAnsiTheme="minorHAnsi"/>
                <w:noProof/>
                <w:kern w:val="2"/>
                <w:sz w:val="24"/>
                <w:szCs w:val="24"/>
                <w14:ligatures w14:val="standardContextual"/>
              </w:rPr>
              <w:tab/>
            </w:r>
            <w:r w:rsidRPr="00304CA9">
              <w:rPr>
                <w:rStyle w:val="Hyperlink"/>
                <w:rFonts w:eastAsia="Calibri" w:cs="Times New Roman"/>
                <w:noProof/>
                <w:color w:val="auto"/>
                <w:lang w:eastAsia="en-US"/>
              </w:rPr>
              <w:t>Feasibility Considerations</w:t>
            </w:r>
            <w:r w:rsidRPr="003B7F21">
              <w:rPr>
                <w:noProof/>
                <w:webHidden/>
              </w:rPr>
              <w:tab/>
            </w:r>
            <w:r w:rsidRPr="003B7F21">
              <w:rPr>
                <w:noProof/>
                <w:webHidden/>
              </w:rPr>
              <w:fldChar w:fldCharType="begin"/>
            </w:r>
            <w:r w:rsidRPr="003B7F21">
              <w:rPr>
                <w:noProof/>
                <w:webHidden/>
              </w:rPr>
              <w:instrText xml:space="preserve"> PAGEREF _Toc207141444 \h </w:instrText>
            </w:r>
            <w:r w:rsidRPr="003B7F21">
              <w:rPr>
                <w:noProof/>
                <w:webHidden/>
              </w:rPr>
            </w:r>
            <w:r w:rsidRPr="003B7F21">
              <w:rPr>
                <w:noProof/>
                <w:webHidden/>
              </w:rPr>
              <w:fldChar w:fldCharType="separate"/>
            </w:r>
            <w:r w:rsidRPr="003B7F21">
              <w:rPr>
                <w:noProof/>
                <w:webHidden/>
              </w:rPr>
              <w:t>6</w:t>
            </w:r>
            <w:r w:rsidRPr="003B7F21">
              <w:rPr>
                <w:noProof/>
                <w:webHidden/>
              </w:rPr>
              <w:fldChar w:fldCharType="end"/>
            </w:r>
          </w:hyperlink>
        </w:p>
        <w:p w14:paraId="2663E31B" w14:textId="34B6C31E" w:rsidR="003B7F21" w:rsidRPr="003B7F21" w:rsidRDefault="003B7F21" w:rsidP="003B7F21">
          <w:pPr>
            <w:pStyle w:val="TOC3"/>
            <w:tabs>
              <w:tab w:val="left" w:pos="851"/>
              <w:tab w:val="right" w:leader="dot" w:pos="9350"/>
            </w:tabs>
            <w:spacing w:after="0" w:line="360" w:lineRule="auto"/>
            <w:ind w:left="280"/>
            <w:rPr>
              <w:rFonts w:asciiTheme="minorHAnsi" w:hAnsiTheme="minorHAnsi"/>
              <w:noProof/>
              <w:kern w:val="2"/>
              <w:sz w:val="24"/>
              <w:szCs w:val="24"/>
              <w14:ligatures w14:val="standardContextual"/>
            </w:rPr>
          </w:pPr>
          <w:hyperlink w:anchor="_Toc207141445" w:history="1">
            <w:r w:rsidRPr="00304CA9">
              <w:rPr>
                <w:rStyle w:val="Hyperlink"/>
                <w:rFonts w:eastAsia="Calibri" w:cs="Times New Roman"/>
                <w:noProof/>
                <w:color w:val="auto"/>
                <w:lang w:eastAsia="en-US"/>
              </w:rPr>
              <w:t>3.6.</w:t>
            </w:r>
            <w:r w:rsidRPr="003B7F21">
              <w:rPr>
                <w:rFonts w:asciiTheme="minorHAnsi" w:hAnsiTheme="minorHAnsi"/>
                <w:noProof/>
                <w:kern w:val="2"/>
                <w:sz w:val="24"/>
                <w:szCs w:val="24"/>
                <w14:ligatures w14:val="standardContextual"/>
              </w:rPr>
              <w:tab/>
            </w:r>
            <w:r w:rsidRPr="00304CA9">
              <w:rPr>
                <w:rStyle w:val="Hyperlink"/>
                <w:rFonts w:eastAsia="Calibri" w:cs="Times New Roman"/>
                <w:noProof/>
                <w:color w:val="auto"/>
                <w:lang w:eastAsia="en-US"/>
              </w:rPr>
              <w:t>Project Limitations</w:t>
            </w:r>
            <w:r w:rsidRPr="003B7F21">
              <w:rPr>
                <w:noProof/>
                <w:webHidden/>
              </w:rPr>
              <w:tab/>
            </w:r>
            <w:r w:rsidRPr="003B7F21">
              <w:rPr>
                <w:noProof/>
                <w:webHidden/>
              </w:rPr>
              <w:fldChar w:fldCharType="begin"/>
            </w:r>
            <w:r w:rsidRPr="003B7F21">
              <w:rPr>
                <w:noProof/>
                <w:webHidden/>
              </w:rPr>
              <w:instrText xml:space="preserve"> PAGEREF _Toc207141445 \h </w:instrText>
            </w:r>
            <w:r w:rsidRPr="003B7F21">
              <w:rPr>
                <w:noProof/>
                <w:webHidden/>
              </w:rPr>
            </w:r>
            <w:r w:rsidRPr="003B7F21">
              <w:rPr>
                <w:noProof/>
                <w:webHidden/>
              </w:rPr>
              <w:fldChar w:fldCharType="separate"/>
            </w:r>
            <w:r w:rsidRPr="003B7F21">
              <w:rPr>
                <w:noProof/>
                <w:webHidden/>
              </w:rPr>
              <w:t>6</w:t>
            </w:r>
            <w:r w:rsidRPr="003B7F21">
              <w:rPr>
                <w:noProof/>
                <w:webHidden/>
              </w:rPr>
              <w:fldChar w:fldCharType="end"/>
            </w:r>
          </w:hyperlink>
        </w:p>
        <w:p w14:paraId="610C50F5" w14:textId="50CB2911" w:rsidR="003B7F21" w:rsidRPr="003B7F21" w:rsidRDefault="003B7F21" w:rsidP="003B7F21">
          <w:pPr>
            <w:pStyle w:val="TOC3"/>
            <w:tabs>
              <w:tab w:val="left" w:pos="851"/>
              <w:tab w:val="right" w:leader="dot" w:pos="9350"/>
            </w:tabs>
            <w:spacing w:after="0" w:line="360" w:lineRule="auto"/>
            <w:ind w:left="0"/>
            <w:rPr>
              <w:rFonts w:asciiTheme="minorHAnsi" w:hAnsiTheme="minorHAnsi"/>
              <w:noProof/>
              <w:kern w:val="2"/>
              <w:sz w:val="24"/>
              <w:szCs w:val="24"/>
              <w14:ligatures w14:val="standardContextual"/>
            </w:rPr>
          </w:pPr>
          <w:hyperlink w:anchor="_Toc207141446" w:history="1">
            <w:r w:rsidRPr="00304CA9">
              <w:rPr>
                <w:rStyle w:val="Hyperlink"/>
                <w:noProof/>
                <w:color w:val="auto"/>
              </w:rPr>
              <w:t>4.0.</w:t>
            </w:r>
            <w:r w:rsidRPr="003B7F21">
              <w:rPr>
                <w:rFonts w:asciiTheme="minorHAnsi" w:hAnsiTheme="minorHAnsi"/>
                <w:noProof/>
                <w:kern w:val="2"/>
                <w:sz w:val="24"/>
                <w:szCs w:val="24"/>
                <w14:ligatures w14:val="standardContextual"/>
              </w:rPr>
              <w:tab/>
            </w:r>
            <w:r w:rsidRPr="00304CA9">
              <w:rPr>
                <w:rStyle w:val="Hyperlink"/>
                <w:noProof/>
                <w:color w:val="auto"/>
              </w:rPr>
              <w:t>Knowledge Exchange &amp; Dissemination Plan</w:t>
            </w:r>
            <w:r w:rsidRPr="003B7F21">
              <w:rPr>
                <w:noProof/>
                <w:webHidden/>
              </w:rPr>
              <w:tab/>
            </w:r>
            <w:r w:rsidRPr="003B7F21">
              <w:rPr>
                <w:noProof/>
                <w:webHidden/>
              </w:rPr>
              <w:fldChar w:fldCharType="begin"/>
            </w:r>
            <w:r w:rsidRPr="003B7F21">
              <w:rPr>
                <w:noProof/>
                <w:webHidden/>
              </w:rPr>
              <w:instrText xml:space="preserve"> PAGEREF _Toc207141446 \h </w:instrText>
            </w:r>
            <w:r w:rsidRPr="003B7F21">
              <w:rPr>
                <w:noProof/>
                <w:webHidden/>
              </w:rPr>
            </w:r>
            <w:r w:rsidRPr="003B7F21">
              <w:rPr>
                <w:noProof/>
                <w:webHidden/>
              </w:rPr>
              <w:fldChar w:fldCharType="separate"/>
            </w:r>
            <w:r w:rsidRPr="003B7F21">
              <w:rPr>
                <w:noProof/>
                <w:webHidden/>
              </w:rPr>
              <w:t>7</w:t>
            </w:r>
            <w:r w:rsidRPr="003B7F21">
              <w:rPr>
                <w:noProof/>
                <w:webHidden/>
              </w:rPr>
              <w:fldChar w:fldCharType="end"/>
            </w:r>
          </w:hyperlink>
        </w:p>
        <w:p w14:paraId="308AB227" w14:textId="3C104FF2" w:rsidR="003B7F21" w:rsidRPr="003B7F21" w:rsidRDefault="003B7F21" w:rsidP="003B7F21">
          <w:pPr>
            <w:pStyle w:val="TOC3"/>
            <w:tabs>
              <w:tab w:val="left" w:pos="851"/>
              <w:tab w:val="right" w:leader="dot" w:pos="9350"/>
            </w:tabs>
            <w:spacing w:after="0" w:line="360" w:lineRule="auto"/>
            <w:ind w:left="0"/>
            <w:rPr>
              <w:rFonts w:asciiTheme="minorHAnsi" w:hAnsiTheme="minorHAnsi"/>
              <w:noProof/>
              <w:kern w:val="2"/>
              <w:sz w:val="24"/>
              <w:szCs w:val="24"/>
              <w14:ligatures w14:val="standardContextual"/>
            </w:rPr>
          </w:pPr>
          <w:hyperlink w:anchor="_Toc207141447" w:history="1">
            <w:r w:rsidRPr="00304CA9">
              <w:rPr>
                <w:rStyle w:val="Hyperlink"/>
                <w:noProof/>
                <w:color w:val="auto"/>
              </w:rPr>
              <w:t>5.0.</w:t>
            </w:r>
            <w:r w:rsidRPr="003B7F21">
              <w:rPr>
                <w:rFonts w:asciiTheme="minorHAnsi" w:hAnsiTheme="minorHAnsi"/>
                <w:noProof/>
                <w:kern w:val="2"/>
                <w:sz w:val="24"/>
                <w:szCs w:val="24"/>
                <w14:ligatures w14:val="standardContextual"/>
              </w:rPr>
              <w:tab/>
            </w:r>
            <w:r w:rsidRPr="00304CA9">
              <w:rPr>
                <w:rStyle w:val="Hyperlink"/>
                <w:noProof/>
                <w:color w:val="auto"/>
              </w:rPr>
              <w:t>Evaluation Plan</w:t>
            </w:r>
            <w:r w:rsidRPr="003B7F21">
              <w:rPr>
                <w:noProof/>
                <w:webHidden/>
              </w:rPr>
              <w:tab/>
            </w:r>
            <w:r w:rsidRPr="003B7F21">
              <w:rPr>
                <w:noProof/>
                <w:webHidden/>
              </w:rPr>
              <w:fldChar w:fldCharType="begin"/>
            </w:r>
            <w:r w:rsidRPr="003B7F21">
              <w:rPr>
                <w:noProof/>
                <w:webHidden/>
              </w:rPr>
              <w:instrText xml:space="preserve"> PAGEREF _Toc207141447 \h </w:instrText>
            </w:r>
            <w:r w:rsidRPr="003B7F21">
              <w:rPr>
                <w:noProof/>
                <w:webHidden/>
              </w:rPr>
            </w:r>
            <w:r w:rsidRPr="003B7F21">
              <w:rPr>
                <w:noProof/>
                <w:webHidden/>
              </w:rPr>
              <w:fldChar w:fldCharType="separate"/>
            </w:r>
            <w:r w:rsidRPr="003B7F21">
              <w:rPr>
                <w:noProof/>
                <w:webHidden/>
              </w:rPr>
              <w:t>7</w:t>
            </w:r>
            <w:r w:rsidRPr="003B7F21">
              <w:rPr>
                <w:noProof/>
                <w:webHidden/>
              </w:rPr>
              <w:fldChar w:fldCharType="end"/>
            </w:r>
          </w:hyperlink>
        </w:p>
        <w:p w14:paraId="53E15244" w14:textId="696AB98D" w:rsidR="003B7F21" w:rsidRPr="003B7F21" w:rsidRDefault="003B7F21" w:rsidP="003B7F21">
          <w:pPr>
            <w:pStyle w:val="TOC3"/>
            <w:tabs>
              <w:tab w:val="left" w:pos="851"/>
              <w:tab w:val="right" w:leader="dot" w:pos="9350"/>
            </w:tabs>
            <w:spacing w:after="0" w:line="360" w:lineRule="auto"/>
            <w:ind w:left="0"/>
            <w:rPr>
              <w:rFonts w:asciiTheme="minorHAnsi" w:hAnsiTheme="minorHAnsi"/>
              <w:noProof/>
              <w:kern w:val="2"/>
              <w:sz w:val="24"/>
              <w:szCs w:val="24"/>
              <w14:ligatures w14:val="standardContextual"/>
            </w:rPr>
          </w:pPr>
          <w:hyperlink w:anchor="_Toc207141448" w:history="1">
            <w:r w:rsidRPr="00304CA9">
              <w:rPr>
                <w:rStyle w:val="Hyperlink"/>
                <w:noProof/>
                <w:color w:val="auto"/>
              </w:rPr>
              <w:t>6.0.</w:t>
            </w:r>
            <w:r w:rsidRPr="003B7F21">
              <w:rPr>
                <w:rFonts w:asciiTheme="minorHAnsi" w:hAnsiTheme="minorHAnsi"/>
                <w:noProof/>
                <w:kern w:val="2"/>
                <w:sz w:val="24"/>
                <w:szCs w:val="24"/>
                <w14:ligatures w14:val="standardContextual"/>
              </w:rPr>
              <w:tab/>
            </w:r>
            <w:r w:rsidRPr="00304CA9">
              <w:rPr>
                <w:rStyle w:val="Hyperlink"/>
                <w:noProof/>
                <w:color w:val="auto"/>
              </w:rPr>
              <w:t>Timeline and Activity Reporting</w:t>
            </w:r>
            <w:r w:rsidRPr="003B7F21">
              <w:rPr>
                <w:noProof/>
                <w:webHidden/>
              </w:rPr>
              <w:tab/>
            </w:r>
            <w:r w:rsidRPr="003B7F21">
              <w:rPr>
                <w:noProof/>
                <w:webHidden/>
              </w:rPr>
              <w:fldChar w:fldCharType="begin"/>
            </w:r>
            <w:r w:rsidRPr="003B7F21">
              <w:rPr>
                <w:noProof/>
                <w:webHidden/>
              </w:rPr>
              <w:instrText xml:space="preserve"> PAGEREF _Toc207141448 \h </w:instrText>
            </w:r>
            <w:r w:rsidRPr="003B7F21">
              <w:rPr>
                <w:noProof/>
                <w:webHidden/>
              </w:rPr>
            </w:r>
            <w:r w:rsidRPr="003B7F21">
              <w:rPr>
                <w:noProof/>
                <w:webHidden/>
              </w:rPr>
              <w:fldChar w:fldCharType="separate"/>
            </w:r>
            <w:r w:rsidRPr="003B7F21">
              <w:rPr>
                <w:noProof/>
                <w:webHidden/>
              </w:rPr>
              <w:t>8</w:t>
            </w:r>
            <w:r w:rsidRPr="003B7F21">
              <w:rPr>
                <w:noProof/>
                <w:webHidden/>
              </w:rPr>
              <w:fldChar w:fldCharType="end"/>
            </w:r>
          </w:hyperlink>
        </w:p>
        <w:p w14:paraId="061DDB37" w14:textId="1C6D94EC" w:rsidR="003B7F21" w:rsidRPr="003B7F21" w:rsidRDefault="003B7F21" w:rsidP="003B7F21">
          <w:pPr>
            <w:pStyle w:val="TOC3"/>
            <w:tabs>
              <w:tab w:val="left" w:pos="851"/>
              <w:tab w:val="right" w:leader="dot" w:pos="9350"/>
            </w:tabs>
            <w:spacing w:after="0" w:line="360" w:lineRule="auto"/>
            <w:ind w:left="0"/>
            <w:rPr>
              <w:rFonts w:asciiTheme="minorHAnsi" w:hAnsiTheme="minorHAnsi"/>
              <w:noProof/>
              <w:kern w:val="2"/>
              <w:sz w:val="24"/>
              <w:szCs w:val="24"/>
              <w14:ligatures w14:val="standardContextual"/>
            </w:rPr>
          </w:pPr>
          <w:hyperlink w:anchor="_Toc207141449" w:history="1">
            <w:r w:rsidRPr="00304CA9">
              <w:rPr>
                <w:rStyle w:val="Hyperlink"/>
                <w:noProof/>
                <w:color w:val="auto"/>
              </w:rPr>
              <w:t>7.0.</w:t>
            </w:r>
            <w:r w:rsidRPr="003B7F21">
              <w:rPr>
                <w:rFonts w:asciiTheme="minorHAnsi" w:hAnsiTheme="minorHAnsi"/>
                <w:noProof/>
                <w:kern w:val="2"/>
                <w:sz w:val="24"/>
                <w:szCs w:val="24"/>
                <w14:ligatures w14:val="standardContextual"/>
              </w:rPr>
              <w:tab/>
            </w:r>
            <w:r w:rsidRPr="00304CA9">
              <w:rPr>
                <w:rStyle w:val="Hyperlink"/>
                <w:noProof/>
                <w:color w:val="auto"/>
              </w:rPr>
              <w:t>Funding</w:t>
            </w:r>
            <w:r w:rsidRPr="003B7F21">
              <w:rPr>
                <w:noProof/>
                <w:webHidden/>
              </w:rPr>
              <w:tab/>
            </w:r>
            <w:r w:rsidRPr="003B7F21">
              <w:rPr>
                <w:noProof/>
                <w:webHidden/>
              </w:rPr>
              <w:fldChar w:fldCharType="begin"/>
            </w:r>
            <w:r w:rsidRPr="003B7F21">
              <w:rPr>
                <w:noProof/>
                <w:webHidden/>
              </w:rPr>
              <w:instrText xml:space="preserve"> PAGEREF _Toc207141449 \h </w:instrText>
            </w:r>
            <w:r w:rsidRPr="003B7F21">
              <w:rPr>
                <w:noProof/>
                <w:webHidden/>
              </w:rPr>
            </w:r>
            <w:r w:rsidRPr="003B7F21">
              <w:rPr>
                <w:noProof/>
                <w:webHidden/>
              </w:rPr>
              <w:fldChar w:fldCharType="separate"/>
            </w:r>
            <w:r w:rsidRPr="003B7F21">
              <w:rPr>
                <w:noProof/>
                <w:webHidden/>
              </w:rPr>
              <w:t>9</w:t>
            </w:r>
            <w:r w:rsidRPr="003B7F21">
              <w:rPr>
                <w:noProof/>
                <w:webHidden/>
              </w:rPr>
              <w:fldChar w:fldCharType="end"/>
            </w:r>
          </w:hyperlink>
        </w:p>
        <w:p w14:paraId="426F7EA8" w14:textId="424A2B32" w:rsidR="003B7F21" w:rsidRPr="003B7F21" w:rsidRDefault="003B7F21" w:rsidP="003B7F21">
          <w:pPr>
            <w:pStyle w:val="TOC3"/>
            <w:tabs>
              <w:tab w:val="left" w:pos="851"/>
              <w:tab w:val="right" w:leader="dot" w:pos="9350"/>
            </w:tabs>
            <w:spacing w:after="0" w:line="360" w:lineRule="auto"/>
            <w:ind w:left="0"/>
            <w:rPr>
              <w:rFonts w:asciiTheme="minorHAnsi" w:hAnsiTheme="minorHAnsi"/>
              <w:noProof/>
              <w:kern w:val="2"/>
              <w:sz w:val="24"/>
              <w:szCs w:val="24"/>
              <w14:ligatures w14:val="standardContextual"/>
            </w:rPr>
          </w:pPr>
          <w:hyperlink w:anchor="_Toc207141450" w:history="1">
            <w:r w:rsidRPr="00304CA9">
              <w:rPr>
                <w:rStyle w:val="Hyperlink"/>
                <w:noProof/>
                <w:color w:val="auto"/>
              </w:rPr>
              <w:t>8.0.</w:t>
            </w:r>
            <w:r w:rsidRPr="003B7F21">
              <w:rPr>
                <w:rFonts w:asciiTheme="minorHAnsi" w:hAnsiTheme="minorHAnsi"/>
                <w:noProof/>
                <w:kern w:val="2"/>
                <w:sz w:val="24"/>
                <w:szCs w:val="24"/>
                <w14:ligatures w14:val="standardContextual"/>
              </w:rPr>
              <w:tab/>
            </w:r>
            <w:r w:rsidRPr="00304CA9">
              <w:rPr>
                <w:rStyle w:val="Hyperlink"/>
                <w:noProof/>
                <w:color w:val="auto"/>
              </w:rPr>
              <w:t>SBC Project Supports</w:t>
            </w:r>
            <w:r w:rsidRPr="003B7F21">
              <w:rPr>
                <w:noProof/>
                <w:webHidden/>
              </w:rPr>
              <w:tab/>
            </w:r>
            <w:r w:rsidRPr="003B7F21">
              <w:rPr>
                <w:noProof/>
                <w:webHidden/>
              </w:rPr>
              <w:fldChar w:fldCharType="begin"/>
            </w:r>
            <w:r w:rsidRPr="003B7F21">
              <w:rPr>
                <w:noProof/>
                <w:webHidden/>
              </w:rPr>
              <w:instrText xml:space="preserve"> PAGEREF _Toc207141450 \h </w:instrText>
            </w:r>
            <w:r w:rsidRPr="003B7F21">
              <w:rPr>
                <w:noProof/>
                <w:webHidden/>
              </w:rPr>
            </w:r>
            <w:r w:rsidRPr="003B7F21">
              <w:rPr>
                <w:noProof/>
                <w:webHidden/>
              </w:rPr>
              <w:fldChar w:fldCharType="separate"/>
            </w:r>
            <w:r w:rsidRPr="003B7F21">
              <w:rPr>
                <w:noProof/>
                <w:webHidden/>
              </w:rPr>
              <w:t>10</w:t>
            </w:r>
            <w:r w:rsidRPr="003B7F21">
              <w:rPr>
                <w:noProof/>
                <w:webHidden/>
              </w:rPr>
              <w:fldChar w:fldCharType="end"/>
            </w:r>
          </w:hyperlink>
        </w:p>
        <w:p w14:paraId="4A5ADD47" w14:textId="57FD643C" w:rsidR="003B7F21" w:rsidRPr="003B7F21" w:rsidRDefault="003B7F21" w:rsidP="003B7F21">
          <w:pPr>
            <w:pStyle w:val="TOC3"/>
            <w:tabs>
              <w:tab w:val="left" w:pos="851"/>
              <w:tab w:val="right" w:leader="dot" w:pos="9350"/>
            </w:tabs>
            <w:spacing w:after="0" w:line="360" w:lineRule="auto"/>
            <w:ind w:left="0"/>
            <w:rPr>
              <w:rFonts w:asciiTheme="minorHAnsi" w:hAnsiTheme="minorHAnsi"/>
              <w:noProof/>
              <w:kern w:val="2"/>
              <w:sz w:val="24"/>
              <w:szCs w:val="24"/>
              <w14:ligatures w14:val="standardContextual"/>
            </w:rPr>
          </w:pPr>
          <w:hyperlink w:anchor="_Toc207141451" w:history="1">
            <w:r w:rsidRPr="00304CA9">
              <w:rPr>
                <w:rStyle w:val="Hyperlink"/>
                <w:noProof/>
                <w:color w:val="auto"/>
              </w:rPr>
              <w:t>9.0.</w:t>
            </w:r>
            <w:r w:rsidRPr="003B7F21">
              <w:rPr>
                <w:rFonts w:asciiTheme="minorHAnsi" w:hAnsiTheme="minorHAnsi"/>
                <w:noProof/>
                <w:kern w:val="2"/>
                <w:sz w:val="24"/>
                <w:szCs w:val="24"/>
                <w14:ligatures w14:val="standardContextual"/>
              </w:rPr>
              <w:tab/>
            </w:r>
            <w:r w:rsidRPr="00304CA9">
              <w:rPr>
                <w:rStyle w:val="Hyperlink"/>
                <w:noProof/>
                <w:color w:val="auto"/>
              </w:rPr>
              <w:t>Signatures &amp; Endorsements</w:t>
            </w:r>
            <w:r w:rsidRPr="003B7F21">
              <w:rPr>
                <w:noProof/>
                <w:webHidden/>
              </w:rPr>
              <w:tab/>
            </w:r>
            <w:r w:rsidRPr="003B7F21">
              <w:rPr>
                <w:noProof/>
                <w:webHidden/>
              </w:rPr>
              <w:fldChar w:fldCharType="begin"/>
            </w:r>
            <w:r w:rsidRPr="003B7F21">
              <w:rPr>
                <w:noProof/>
                <w:webHidden/>
              </w:rPr>
              <w:instrText xml:space="preserve"> PAGEREF _Toc207141451 \h </w:instrText>
            </w:r>
            <w:r w:rsidRPr="003B7F21">
              <w:rPr>
                <w:noProof/>
                <w:webHidden/>
              </w:rPr>
            </w:r>
            <w:r w:rsidRPr="003B7F21">
              <w:rPr>
                <w:noProof/>
                <w:webHidden/>
              </w:rPr>
              <w:fldChar w:fldCharType="separate"/>
            </w:r>
            <w:r w:rsidRPr="003B7F21">
              <w:rPr>
                <w:noProof/>
                <w:webHidden/>
              </w:rPr>
              <w:t>11</w:t>
            </w:r>
            <w:r w:rsidRPr="003B7F21">
              <w:rPr>
                <w:noProof/>
                <w:webHidden/>
              </w:rPr>
              <w:fldChar w:fldCharType="end"/>
            </w:r>
          </w:hyperlink>
        </w:p>
        <w:p w14:paraId="1AE7DC5D" w14:textId="765B2BA6" w:rsidR="003B7F21" w:rsidRPr="003B7F21" w:rsidRDefault="003B7F21" w:rsidP="003B7F21">
          <w:pPr>
            <w:pStyle w:val="TOC3"/>
            <w:tabs>
              <w:tab w:val="left" w:pos="851"/>
              <w:tab w:val="right" w:leader="dot" w:pos="9350"/>
            </w:tabs>
            <w:spacing w:after="0" w:line="360" w:lineRule="auto"/>
            <w:ind w:left="0"/>
            <w:rPr>
              <w:rFonts w:asciiTheme="minorHAnsi" w:hAnsiTheme="minorHAnsi"/>
              <w:noProof/>
              <w:kern w:val="2"/>
              <w:sz w:val="24"/>
              <w:szCs w:val="24"/>
              <w14:ligatures w14:val="standardContextual"/>
            </w:rPr>
          </w:pPr>
          <w:hyperlink w:anchor="_Toc207141452" w:history="1">
            <w:r w:rsidRPr="00304CA9">
              <w:rPr>
                <w:rStyle w:val="Hyperlink"/>
                <w:noProof/>
                <w:color w:val="auto"/>
              </w:rPr>
              <w:t>10.0.</w:t>
            </w:r>
            <w:r w:rsidRPr="003B7F21">
              <w:rPr>
                <w:rFonts w:asciiTheme="minorHAnsi" w:hAnsiTheme="minorHAnsi"/>
                <w:noProof/>
                <w:kern w:val="2"/>
                <w:sz w:val="24"/>
                <w:szCs w:val="24"/>
                <w14:ligatures w14:val="standardContextual"/>
              </w:rPr>
              <w:tab/>
            </w:r>
            <w:r w:rsidRPr="00304CA9">
              <w:rPr>
                <w:rStyle w:val="Hyperlink"/>
                <w:noProof/>
                <w:color w:val="auto"/>
              </w:rPr>
              <w:t>Approval and Funding: Joint Signatures</w:t>
            </w:r>
            <w:r w:rsidRPr="003B7F21">
              <w:rPr>
                <w:noProof/>
                <w:webHidden/>
              </w:rPr>
              <w:tab/>
            </w:r>
            <w:r w:rsidRPr="003B7F21">
              <w:rPr>
                <w:noProof/>
                <w:webHidden/>
              </w:rPr>
              <w:fldChar w:fldCharType="begin"/>
            </w:r>
            <w:r w:rsidRPr="003B7F21">
              <w:rPr>
                <w:noProof/>
                <w:webHidden/>
              </w:rPr>
              <w:instrText xml:space="preserve"> PAGEREF _Toc207141452 \h </w:instrText>
            </w:r>
            <w:r w:rsidRPr="003B7F21">
              <w:rPr>
                <w:noProof/>
                <w:webHidden/>
              </w:rPr>
            </w:r>
            <w:r w:rsidRPr="003B7F21">
              <w:rPr>
                <w:noProof/>
                <w:webHidden/>
              </w:rPr>
              <w:fldChar w:fldCharType="separate"/>
            </w:r>
            <w:r w:rsidRPr="003B7F21">
              <w:rPr>
                <w:noProof/>
                <w:webHidden/>
              </w:rPr>
              <w:t>12</w:t>
            </w:r>
            <w:r w:rsidRPr="003B7F21">
              <w:rPr>
                <w:noProof/>
                <w:webHidden/>
              </w:rPr>
              <w:fldChar w:fldCharType="end"/>
            </w:r>
          </w:hyperlink>
        </w:p>
        <w:p w14:paraId="29099651" w14:textId="22A67971" w:rsidR="003B7F21" w:rsidRDefault="003B7F21">
          <w:r w:rsidRPr="003B7F21">
            <w:rPr>
              <w:noProof/>
            </w:rPr>
            <w:fldChar w:fldCharType="end"/>
          </w:r>
        </w:p>
      </w:sdtContent>
    </w:sdt>
    <w:p w14:paraId="194B560F" w14:textId="1A1EF3ED" w:rsidR="00A02062" w:rsidRPr="002B7988" w:rsidRDefault="00A02062" w:rsidP="003B7F21">
      <w:pPr>
        <w:pStyle w:val="PHOBodyText"/>
      </w:pPr>
      <w:r w:rsidRPr="002B7988">
        <w:br w:type="page"/>
      </w:r>
    </w:p>
    <w:p w14:paraId="4CE99D5D" w14:textId="4BA13B40" w:rsidR="00C64EDC" w:rsidRPr="00304CA9" w:rsidRDefault="00A02062" w:rsidP="002C68A1">
      <w:pPr>
        <w:pStyle w:val="PHOHeading2"/>
        <w:pBdr>
          <w:bottom w:val="single" w:sz="4" w:space="1" w:color="auto"/>
        </w:pBdr>
        <w:spacing w:after="360"/>
        <w:rPr>
          <w:color w:val="auto"/>
        </w:rPr>
      </w:pPr>
      <w:bookmarkStart w:id="3" w:name="_Toc207141435"/>
      <w:r w:rsidRPr="00304CA9">
        <w:rPr>
          <w:color w:val="auto"/>
        </w:rPr>
        <w:lastRenderedPageBreak/>
        <w:t>Application Form</w:t>
      </w:r>
      <w:bookmarkEnd w:id="3"/>
    </w:p>
    <w:p w14:paraId="0ACF1C26" w14:textId="01C9A19B" w:rsidR="00A02062" w:rsidRDefault="00A02062" w:rsidP="00A02062">
      <w:pPr>
        <w:pStyle w:val="PHOHeading3"/>
        <w:numPr>
          <w:ilvl w:val="0"/>
          <w:numId w:val="27"/>
        </w:numPr>
        <w:rPr>
          <w:color w:val="auto"/>
          <w:sz w:val="32"/>
          <w:szCs w:val="32"/>
        </w:rPr>
      </w:pPr>
      <w:bookmarkStart w:id="4" w:name="_Toc207141436"/>
      <w:r w:rsidRPr="00A02062">
        <w:rPr>
          <w:color w:val="auto"/>
          <w:sz w:val="32"/>
          <w:szCs w:val="32"/>
        </w:rPr>
        <w:t>Project Summary</w:t>
      </w:r>
      <w:bookmarkEnd w:id="4"/>
    </w:p>
    <w:tbl>
      <w:tblPr>
        <w:tblW w:w="5000" w:type="pct"/>
        <w:tblBorders>
          <w:top w:val="single" w:sz="4" w:space="0" w:color="D9D9D9" w:themeColor="background1" w:themeShade="D9"/>
          <w:insideH w:val="single" w:sz="4" w:space="0" w:color="D9D9D9" w:themeColor="background1" w:themeShade="D9"/>
        </w:tblBorders>
        <w:tblLook w:val="04A0" w:firstRow="1" w:lastRow="0" w:firstColumn="1" w:lastColumn="0" w:noHBand="0" w:noVBand="1"/>
        <w:tblDescription w:val="Table with eight rows and two columns"/>
      </w:tblPr>
      <w:tblGrid>
        <w:gridCol w:w="4382"/>
        <w:gridCol w:w="4978"/>
      </w:tblGrid>
      <w:tr w:rsidR="00A02062" w:rsidRPr="00BC12EF" w14:paraId="5C7967B4" w14:textId="77777777" w:rsidTr="00A02062">
        <w:trPr>
          <w:trHeight w:val="723"/>
        </w:trPr>
        <w:tc>
          <w:tcPr>
            <w:tcW w:w="2341" w:type="pct"/>
            <w:vAlign w:val="center"/>
          </w:tcPr>
          <w:p w14:paraId="746703AA" w14:textId="77777777" w:rsidR="00A02062" w:rsidRPr="00E43E89" w:rsidRDefault="00A02062" w:rsidP="00A02062">
            <w:pPr>
              <w:tabs>
                <w:tab w:val="right" w:pos="3040"/>
              </w:tabs>
              <w:spacing w:after="0" w:line="288" w:lineRule="auto"/>
              <w:rPr>
                <w:rFonts w:asciiTheme="minorHAnsi" w:eastAsia="Calibri" w:hAnsiTheme="minorHAnsi"/>
                <w:b/>
                <w:bCs/>
              </w:rPr>
            </w:pPr>
            <w:r w:rsidRPr="25E5FA5C">
              <w:rPr>
                <w:rFonts w:asciiTheme="minorHAnsi" w:eastAsia="Calibri" w:hAnsiTheme="minorHAnsi"/>
                <w:b/>
                <w:bCs/>
              </w:rPr>
              <w:t>Date of Submission:</w:t>
            </w:r>
          </w:p>
        </w:tc>
        <w:tc>
          <w:tcPr>
            <w:tcW w:w="2659" w:type="pct"/>
            <w:vAlign w:val="center"/>
          </w:tcPr>
          <w:p w14:paraId="2F048BF1" w14:textId="77777777" w:rsidR="00A02062" w:rsidRPr="00BC12EF" w:rsidRDefault="00874ECD" w:rsidP="00A02062">
            <w:pPr>
              <w:spacing w:after="0" w:line="288" w:lineRule="auto"/>
              <w:rPr>
                <w:rFonts w:asciiTheme="minorHAnsi" w:eastAsia="Calibri" w:hAnsiTheme="minorHAnsi"/>
              </w:rPr>
            </w:pPr>
            <w:sdt>
              <w:sdtPr>
                <w:rPr>
                  <w:b/>
                  <w:bCs/>
                </w:rPr>
                <w:id w:val="-2084521873"/>
                <w:placeholder>
                  <w:docPart w:val="3072E881C9ED4DA983FFD1CBF8B34F0B"/>
                </w:placeholder>
                <w:showingPlcHdr/>
                <w:date>
                  <w:dateFormat w:val="MMMM d, yyyy"/>
                  <w:lid w:val="en-CA"/>
                  <w:storeMappedDataAs w:val="dateTime"/>
                  <w:calendar w:val="gregorian"/>
                </w:date>
              </w:sdtPr>
              <w:sdtEndPr/>
              <w:sdtContent>
                <w:r w:rsidR="00A02062" w:rsidRPr="00484D53">
                  <w:rPr>
                    <w:bCs/>
                  </w:rPr>
                  <w:t>Click here to select a date.</w:t>
                </w:r>
              </w:sdtContent>
            </w:sdt>
          </w:p>
        </w:tc>
      </w:tr>
      <w:tr w:rsidR="00A02062" w:rsidRPr="00BC12EF" w14:paraId="497B4E04" w14:textId="77777777" w:rsidTr="00A02062">
        <w:trPr>
          <w:trHeight w:val="1201"/>
        </w:trPr>
        <w:tc>
          <w:tcPr>
            <w:tcW w:w="2341" w:type="pct"/>
            <w:vAlign w:val="center"/>
          </w:tcPr>
          <w:p w14:paraId="388C4559" w14:textId="77777777" w:rsidR="00A02062" w:rsidRDefault="00A02062" w:rsidP="00A02062">
            <w:pPr>
              <w:spacing w:after="0" w:line="288" w:lineRule="auto"/>
              <w:rPr>
                <w:rFonts w:asciiTheme="minorHAnsi" w:eastAsia="Calibri" w:hAnsiTheme="minorHAnsi"/>
                <w:b/>
                <w:bCs/>
              </w:rPr>
            </w:pPr>
            <w:r w:rsidRPr="25E5FA5C">
              <w:rPr>
                <w:rFonts w:asciiTheme="minorHAnsi" w:eastAsia="Calibri" w:hAnsiTheme="minorHAnsi"/>
                <w:b/>
                <w:bCs/>
              </w:rPr>
              <w:t>Project Title:</w:t>
            </w:r>
          </w:p>
          <w:p w14:paraId="784D42D1" w14:textId="3BB34908" w:rsidR="00A02062" w:rsidRPr="00E43E89" w:rsidRDefault="00A02062" w:rsidP="00A02062">
            <w:pPr>
              <w:spacing w:after="0" w:line="288" w:lineRule="auto"/>
              <w:rPr>
                <w:rFonts w:asciiTheme="minorHAnsi" w:eastAsia="Calibri" w:hAnsiTheme="minorHAnsi"/>
                <w:b/>
                <w:bCs/>
              </w:rPr>
            </w:pPr>
            <w:r w:rsidRPr="25E5FA5C">
              <w:rPr>
                <w:rFonts w:asciiTheme="minorHAnsi" w:eastAsia="Calibri" w:hAnsiTheme="minorHAnsi"/>
                <w:i/>
                <w:iCs/>
                <w:sz w:val="20"/>
                <w:szCs w:val="20"/>
              </w:rPr>
              <w:t xml:space="preserve">(May be a working title that is finalized prior </w:t>
            </w:r>
            <w:r>
              <w:rPr>
                <w:rFonts w:asciiTheme="minorHAnsi" w:eastAsia="Calibri" w:hAnsiTheme="minorHAnsi"/>
                <w:i/>
                <w:iCs/>
                <w:sz w:val="20"/>
                <w:szCs w:val="20"/>
              </w:rPr>
              <w:br/>
            </w:r>
            <w:r w:rsidRPr="25E5FA5C">
              <w:rPr>
                <w:rFonts w:asciiTheme="minorHAnsi" w:eastAsia="Calibri" w:hAnsiTheme="minorHAnsi"/>
                <w:i/>
                <w:iCs/>
                <w:sz w:val="20"/>
                <w:szCs w:val="20"/>
              </w:rPr>
              <w:t>to funding being released, if approved).</w:t>
            </w:r>
          </w:p>
        </w:tc>
        <w:tc>
          <w:tcPr>
            <w:tcW w:w="2659" w:type="pct"/>
            <w:vAlign w:val="center"/>
          </w:tcPr>
          <w:p w14:paraId="470943D0" w14:textId="77777777" w:rsidR="00A02062" w:rsidRPr="000109D3" w:rsidRDefault="00A02062" w:rsidP="00A02062">
            <w:pPr>
              <w:spacing w:after="0" w:line="288" w:lineRule="auto"/>
              <w:rPr>
                <w:rFonts w:asciiTheme="minorHAnsi" w:eastAsia="Calibri" w:hAnsiTheme="minorHAnsi"/>
              </w:rPr>
            </w:pPr>
          </w:p>
        </w:tc>
      </w:tr>
      <w:tr w:rsidR="00A02062" w:rsidRPr="00BC12EF" w14:paraId="2FF6A8F1" w14:textId="77777777" w:rsidTr="00A02062">
        <w:trPr>
          <w:trHeight w:val="1975"/>
        </w:trPr>
        <w:tc>
          <w:tcPr>
            <w:tcW w:w="2341" w:type="pct"/>
            <w:vAlign w:val="center"/>
          </w:tcPr>
          <w:p w14:paraId="1A6CC5EC" w14:textId="77777777" w:rsidR="00A02062" w:rsidRDefault="00A02062" w:rsidP="00A02062">
            <w:pPr>
              <w:spacing w:after="0" w:line="288" w:lineRule="auto"/>
              <w:rPr>
                <w:rFonts w:asciiTheme="minorHAnsi" w:eastAsia="Calibri" w:hAnsiTheme="minorHAnsi"/>
                <w:b/>
                <w:bCs/>
              </w:rPr>
            </w:pPr>
            <w:r w:rsidRPr="25E5FA5C">
              <w:rPr>
                <w:rFonts w:asciiTheme="minorHAnsi" w:eastAsia="Calibri" w:hAnsiTheme="minorHAnsi"/>
                <w:b/>
                <w:bCs/>
              </w:rPr>
              <w:t>Project Objectives:</w:t>
            </w:r>
          </w:p>
          <w:p w14:paraId="59F1B9BD" w14:textId="77777777" w:rsidR="00A02062" w:rsidRPr="006C54CD" w:rsidRDefault="00A02062" w:rsidP="00A02062">
            <w:pPr>
              <w:spacing w:after="0" w:line="288" w:lineRule="auto"/>
              <w:rPr>
                <w:rFonts w:asciiTheme="minorHAnsi" w:eastAsia="Calibri" w:hAnsiTheme="minorHAnsi"/>
                <w:b/>
                <w:bCs/>
              </w:rPr>
            </w:pPr>
            <w:r w:rsidRPr="25E5FA5C">
              <w:rPr>
                <w:rFonts w:asciiTheme="minorHAnsi" w:eastAsia="Calibri" w:hAnsiTheme="minorHAnsi"/>
                <w:i/>
                <w:iCs/>
                <w:sz w:val="20"/>
                <w:szCs w:val="20"/>
              </w:rPr>
              <w:t>(</w:t>
            </w:r>
            <w:r w:rsidRPr="25E5FA5C">
              <w:rPr>
                <w:i/>
                <w:iCs/>
                <w:sz w:val="20"/>
                <w:szCs w:val="20"/>
              </w:rPr>
              <w:t>Specify</w:t>
            </w:r>
            <w:r w:rsidRPr="25E5FA5C">
              <w:rPr>
                <w:rFonts w:asciiTheme="minorHAnsi" w:eastAsia="Calibri" w:hAnsiTheme="minorHAnsi"/>
                <w:i/>
                <w:iCs/>
                <w:sz w:val="20"/>
                <w:szCs w:val="20"/>
              </w:rPr>
              <w:t xml:space="preserve"> the</w:t>
            </w:r>
            <w:r>
              <w:rPr>
                <w:rFonts w:asciiTheme="minorHAnsi" w:eastAsia="Calibri" w:hAnsiTheme="minorHAnsi"/>
                <w:i/>
                <w:iCs/>
                <w:sz w:val="20"/>
                <w:szCs w:val="20"/>
              </w:rPr>
              <w:t xml:space="preserve"> three to five project objectives</w:t>
            </w:r>
            <w:r w:rsidRPr="25E5FA5C">
              <w:rPr>
                <w:rFonts w:asciiTheme="minorHAnsi" w:eastAsia="Calibri" w:hAnsiTheme="minorHAnsi"/>
                <w:i/>
                <w:iCs/>
                <w:sz w:val="20"/>
                <w:szCs w:val="20"/>
              </w:rPr>
              <w:t>)</w:t>
            </w:r>
          </w:p>
        </w:tc>
        <w:tc>
          <w:tcPr>
            <w:tcW w:w="2659" w:type="pct"/>
            <w:vAlign w:val="center"/>
          </w:tcPr>
          <w:p w14:paraId="296F5AAF" w14:textId="77777777" w:rsidR="00A02062" w:rsidRDefault="00A02062" w:rsidP="00A02062">
            <w:pPr>
              <w:spacing w:after="0" w:line="288" w:lineRule="auto"/>
              <w:rPr>
                <w:rFonts w:asciiTheme="minorHAnsi" w:hAnsiTheme="minorHAnsi" w:cstheme="minorHAnsi"/>
              </w:rPr>
            </w:pPr>
          </w:p>
        </w:tc>
      </w:tr>
      <w:tr w:rsidR="00A02062" w:rsidRPr="00BC12EF" w14:paraId="5950D99E" w14:textId="77777777" w:rsidTr="00A02062">
        <w:trPr>
          <w:trHeight w:val="762"/>
        </w:trPr>
        <w:tc>
          <w:tcPr>
            <w:tcW w:w="2341" w:type="pct"/>
            <w:vAlign w:val="center"/>
          </w:tcPr>
          <w:p w14:paraId="24BBF653" w14:textId="77777777" w:rsidR="00A02062" w:rsidRPr="25E5FA5C" w:rsidRDefault="00A02062" w:rsidP="00A02062">
            <w:pPr>
              <w:spacing w:after="0" w:line="288" w:lineRule="auto"/>
              <w:rPr>
                <w:rFonts w:asciiTheme="minorHAnsi" w:eastAsia="Calibri" w:hAnsiTheme="minorHAnsi"/>
                <w:b/>
                <w:bCs/>
              </w:rPr>
            </w:pPr>
            <w:r>
              <w:rPr>
                <w:rFonts w:asciiTheme="minorHAnsi" w:eastAsia="Calibri" w:hAnsiTheme="minorHAnsi"/>
                <w:b/>
                <w:bCs/>
              </w:rPr>
              <w:t>Plain Language Summary:</w:t>
            </w:r>
          </w:p>
        </w:tc>
        <w:tc>
          <w:tcPr>
            <w:tcW w:w="2659" w:type="pct"/>
            <w:vAlign w:val="center"/>
          </w:tcPr>
          <w:p w14:paraId="59E5A0A6" w14:textId="77777777" w:rsidR="00A02062" w:rsidRPr="006C5279" w:rsidRDefault="00A02062" w:rsidP="00A02062">
            <w:pPr>
              <w:spacing w:after="0" w:line="288" w:lineRule="auto"/>
              <w:rPr>
                <w:rFonts w:eastAsia="Calibri"/>
              </w:rPr>
            </w:pPr>
          </w:p>
        </w:tc>
      </w:tr>
      <w:tr w:rsidR="00A02062" w:rsidRPr="00BC12EF" w14:paraId="309734E8" w14:textId="77777777" w:rsidTr="00A02062">
        <w:trPr>
          <w:trHeight w:val="759"/>
        </w:trPr>
        <w:tc>
          <w:tcPr>
            <w:tcW w:w="2341" w:type="pct"/>
            <w:vAlign w:val="center"/>
          </w:tcPr>
          <w:p w14:paraId="0DB97006" w14:textId="77777777" w:rsidR="00A02062" w:rsidRPr="25E5FA5C" w:rsidRDefault="00A02062" w:rsidP="00A02062">
            <w:pPr>
              <w:spacing w:after="0" w:line="288" w:lineRule="auto"/>
              <w:rPr>
                <w:rFonts w:asciiTheme="minorHAnsi" w:eastAsia="Calibri" w:hAnsiTheme="minorHAnsi"/>
                <w:b/>
                <w:bCs/>
              </w:rPr>
            </w:pPr>
            <w:r>
              <w:rPr>
                <w:rFonts w:asciiTheme="minorHAnsi" w:eastAsia="Calibri" w:hAnsiTheme="minorHAnsi"/>
                <w:b/>
                <w:bCs/>
              </w:rPr>
              <w:t>Anticipated Deliverable(s):</w:t>
            </w:r>
          </w:p>
        </w:tc>
        <w:tc>
          <w:tcPr>
            <w:tcW w:w="2659" w:type="pct"/>
            <w:vAlign w:val="center"/>
          </w:tcPr>
          <w:p w14:paraId="1E0B3FB1" w14:textId="77777777" w:rsidR="00A02062" w:rsidRPr="006C5279" w:rsidRDefault="00A02062" w:rsidP="00A02062">
            <w:pPr>
              <w:spacing w:after="0" w:line="288" w:lineRule="auto"/>
              <w:rPr>
                <w:rFonts w:eastAsia="Calibri"/>
              </w:rPr>
            </w:pPr>
          </w:p>
        </w:tc>
      </w:tr>
      <w:tr w:rsidR="00A02062" w:rsidRPr="00BC12EF" w14:paraId="12F5C2FB" w14:textId="77777777" w:rsidTr="00A02062">
        <w:trPr>
          <w:trHeight w:val="1703"/>
        </w:trPr>
        <w:tc>
          <w:tcPr>
            <w:tcW w:w="2341" w:type="pct"/>
            <w:vAlign w:val="center"/>
          </w:tcPr>
          <w:p w14:paraId="33D56653" w14:textId="77777777" w:rsidR="00A02062" w:rsidRDefault="00A02062" w:rsidP="00A02062">
            <w:pPr>
              <w:spacing w:after="0" w:line="288" w:lineRule="auto"/>
              <w:rPr>
                <w:rFonts w:asciiTheme="minorHAnsi" w:eastAsia="Calibri" w:hAnsiTheme="minorHAnsi"/>
                <w:b/>
                <w:bCs/>
              </w:rPr>
            </w:pPr>
            <w:r w:rsidRPr="25E5FA5C">
              <w:rPr>
                <w:rFonts w:asciiTheme="minorHAnsi" w:eastAsia="Calibri" w:hAnsiTheme="minorHAnsi"/>
                <w:b/>
                <w:bCs/>
              </w:rPr>
              <w:t>Total Funding Requested:</w:t>
            </w:r>
          </w:p>
          <w:p w14:paraId="1CC340EA" w14:textId="77777777" w:rsidR="00A02062" w:rsidRPr="006C54CD" w:rsidRDefault="00A02062" w:rsidP="00A02062">
            <w:pPr>
              <w:spacing w:after="0" w:line="288" w:lineRule="auto"/>
              <w:rPr>
                <w:rFonts w:asciiTheme="minorHAnsi" w:eastAsia="Calibri" w:hAnsiTheme="minorHAnsi"/>
                <w:i/>
                <w:iCs/>
              </w:rPr>
            </w:pPr>
            <w:r w:rsidRPr="25E5FA5C">
              <w:rPr>
                <w:rFonts w:asciiTheme="minorHAnsi" w:eastAsia="Calibri" w:hAnsiTheme="minorHAnsi"/>
                <w:i/>
                <w:iCs/>
                <w:sz w:val="20"/>
                <w:szCs w:val="20"/>
              </w:rPr>
              <w:t>(</w:t>
            </w:r>
            <w:r w:rsidRPr="003C18A8">
              <w:rPr>
                <w:i/>
                <w:iCs/>
                <w:sz w:val="20"/>
                <w:szCs w:val="20"/>
              </w:rPr>
              <w:t>C</w:t>
            </w:r>
            <w:r w:rsidRPr="003C18A8">
              <w:rPr>
                <w:rFonts w:asciiTheme="minorHAnsi" w:eastAsia="Calibri" w:hAnsiTheme="minorHAnsi"/>
                <w:i/>
                <w:iCs/>
                <w:sz w:val="20"/>
                <w:szCs w:val="20"/>
              </w:rPr>
              <w:t>onfirm total amount of funding, including taxes required from S</w:t>
            </w:r>
            <w:r>
              <w:rPr>
                <w:rFonts w:asciiTheme="minorHAnsi" w:eastAsia="Calibri" w:hAnsiTheme="minorHAnsi"/>
                <w:i/>
                <w:iCs/>
                <w:sz w:val="20"/>
                <w:szCs w:val="20"/>
              </w:rPr>
              <w:t xml:space="preserve">BC </w:t>
            </w:r>
            <w:r w:rsidRPr="003C18A8">
              <w:rPr>
                <w:rFonts w:asciiTheme="minorHAnsi" w:eastAsia="Calibri" w:hAnsiTheme="minorHAnsi"/>
                <w:i/>
                <w:iCs/>
                <w:sz w:val="20"/>
                <w:szCs w:val="20"/>
              </w:rPr>
              <w:t>for this</w:t>
            </w:r>
            <w:r>
              <w:rPr>
                <w:rFonts w:asciiTheme="minorHAnsi" w:eastAsia="Calibri" w:hAnsiTheme="minorHAnsi"/>
                <w:i/>
                <w:iCs/>
                <w:sz w:val="20"/>
                <w:szCs w:val="20"/>
              </w:rPr>
              <w:t xml:space="preserve"> project</w:t>
            </w:r>
            <w:r w:rsidRPr="003C18A8">
              <w:rPr>
                <w:rFonts w:asciiTheme="minorHAnsi" w:eastAsia="Calibri" w:hAnsiTheme="minorHAnsi"/>
                <w:i/>
                <w:iCs/>
                <w:sz w:val="20"/>
                <w:szCs w:val="20"/>
              </w:rPr>
              <w:t>)</w:t>
            </w:r>
          </w:p>
        </w:tc>
        <w:tc>
          <w:tcPr>
            <w:tcW w:w="2659" w:type="pct"/>
            <w:vAlign w:val="center"/>
          </w:tcPr>
          <w:p w14:paraId="099E24C8" w14:textId="77777777" w:rsidR="00A02062" w:rsidRPr="006C5279" w:rsidRDefault="00A02062" w:rsidP="00A02062">
            <w:pPr>
              <w:spacing w:after="0" w:line="288" w:lineRule="auto"/>
              <w:rPr>
                <w:rFonts w:eastAsia="Calibri"/>
              </w:rPr>
            </w:pPr>
          </w:p>
        </w:tc>
      </w:tr>
      <w:tr w:rsidR="00A02062" w:rsidRPr="00BC12EF" w14:paraId="3C66B059" w14:textId="77777777" w:rsidTr="00A02062">
        <w:trPr>
          <w:trHeight w:val="907"/>
        </w:trPr>
        <w:tc>
          <w:tcPr>
            <w:tcW w:w="2341" w:type="pct"/>
            <w:tcBorders>
              <w:bottom w:val="single" w:sz="4" w:space="0" w:color="D9D9D9" w:themeColor="background1" w:themeShade="D9"/>
            </w:tcBorders>
            <w:vAlign w:val="center"/>
          </w:tcPr>
          <w:p w14:paraId="7945E51B" w14:textId="77777777" w:rsidR="00A02062" w:rsidRDefault="00A02062" w:rsidP="00A02062">
            <w:pPr>
              <w:spacing w:after="0" w:line="288" w:lineRule="auto"/>
              <w:rPr>
                <w:rFonts w:asciiTheme="minorHAnsi" w:eastAsia="Calibri" w:hAnsiTheme="minorHAnsi"/>
                <w:b/>
                <w:bCs/>
              </w:rPr>
            </w:pPr>
            <w:r w:rsidRPr="25E5FA5C">
              <w:rPr>
                <w:rFonts w:asciiTheme="minorHAnsi" w:eastAsia="Calibri" w:hAnsiTheme="minorHAnsi"/>
                <w:b/>
                <w:bCs/>
              </w:rPr>
              <w:t>Anticipated Project Start Date:</w:t>
            </w:r>
          </w:p>
          <w:p w14:paraId="0973396B" w14:textId="77777777" w:rsidR="00A02062" w:rsidRPr="00E43E89" w:rsidRDefault="00A02062" w:rsidP="00A02062">
            <w:pPr>
              <w:spacing w:after="0" w:line="288" w:lineRule="auto"/>
              <w:rPr>
                <w:rFonts w:asciiTheme="minorHAnsi" w:eastAsia="Calibri" w:hAnsiTheme="minorHAnsi"/>
                <w:b/>
                <w:bCs/>
              </w:rPr>
            </w:pPr>
            <w:r w:rsidRPr="0074513E">
              <w:rPr>
                <w:rFonts w:asciiTheme="minorHAnsi" w:eastAsia="Calibri" w:hAnsiTheme="minorHAnsi"/>
                <w:i/>
                <w:iCs/>
                <w:sz w:val="20"/>
                <w:szCs w:val="20"/>
              </w:rPr>
              <w:t>(</w:t>
            </w:r>
            <w:r w:rsidRPr="0074513E">
              <w:rPr>
                <w:i/>
                <w:iCs/>
                <w:sz w:val="20"/>
                <w:szCs w:val="20"/>
              </w:rPr>
              <w:t xml:space="preserve">Funding period starts </w:t>
            </w:r>
            <w:r>
              <w:rPr>
                <w:i/>
                <w:iCs/>
                <w:sz w:val="20"/>
                <w:szCs w:val="20"/>
              </w:rPr>
              <w:t xml:space="preserve">October/November </w:t>
            </w:r>
            <w:r w:rsidRPr="0074513E">
              <w:rPr>
                <w:i/>
                <w:iCs/>
                <w:sz w:val="20"/>
                <w:szCs w:val="20"/>
              </w:rPr>
              <w:t>202</w:t>
            </w:r>
            <w:r>
              <w:rPr>
                <w:i/>
                <w:iCs/>
                <w:sz w:val="20"/>
                <w:szCs w:val="20"/>
              </w:rPr>
              <w:t>5</w:t>
            </w:r>
            <w:r w:rsidRPr="25E5FA5C">
              <w:rPr>
                <w:i/>
                <w:iCs/>
                <w:sz w:val="20"/>
                <w:szCs w:val="20"/>
              </w:rPr>
              <w:t>)</w:t>
            </w:r>
          </w:p>
        </w:tc>
        <w:tc>
          <w:tcPr>
            <w:tcW w:w="2659" w:type="pct"/>
            <w:tcBorders>
              <w:bottom w:val="single" w:sz="4" w:space="0" w:color="D9D9D9" w:themeColor="background1" w:themeShade="D9"/>
            </w:tcBorders>
            <w:vAlign w:val="center"/>
          </w:tcPr>
          <w:p w14:paraId="246E740C" w14:textId="77777777" w:rsidR="00A02062" w:rsidRPr="00BC12EF" w:rsidRDefault="00A02062" w:rsidP="00A02062">
            <w:pPr>
              <w:tabs>
                <w:tab w:val="left" w:pos="3990"/>
              </w:tabs>
              <w:spacing w:after="0" w:line="288" w:lineRule="auto"/>
              <w:rPr>
                <w:rFonts w:asciiTheme="minorHAnsi" w:eastAsia="Calibri" w:hAnsiTheme="minorHAnsi"/>
              </w:rPr>
            </w:pPr>
            <w:r>
              <w:rPr>
                <w:b/>
                <w:bCs/>
              </w:rPr>
              <w:tab/>
            </w:r>
          </w:p>
        </w:tc>
      </w:tr>
      <w:tr w:rsidR="00A02062" w:rsidRPr="00BC12EF" w14:paraId="04B7A909" w14:textId="77777777" w:rsidTr="00A02062">
        <w:trPr>
          <w:trHeight w:val="2068"/>
        </w:trPr>
        <w:tc>
          <w:tcPr>
            <w:tcW w:w="2341" w:type="pct"/>
            <w:tcBorders>
              <w:bottom w:val="single" w:sz="4" w:space="0" w:color="D9D9D9" w:themeColor="background1" w:themeShade="D9"/>
            </w:tcBorders>
            <w:vAlign w:val="center"/>
          </w:tcPr>
          <w:p w14:paraId="4A8824D1" w14:textId="77777777" w:rsidR="00A02062" w:rsidRDefault="00A02062" w:rsidP="00A02062">
            <w:pPr>
              <w:spacing w:after="0" w:line="288" w:lineRule="auto"/>
              <w:rPr>
                <w:rFonts w:asciiTheme="minorHAnsi" w:eastAsia="Calibri" w:hAnsiTheme="minorHAnsi"/>
                <w:b/>
                <w:bCs/>
              </w:rPr>
            </w:pPr>
            <w:r w:rsidRPr="25E5FA5C">
              <w:rPr>
                <w:rFonts w:asciiTheme="minorHAnsi" w:eastAsia="Calibri" w:hAnsiTheme="minorHAnsi"/>
                <w:b/>
                <w:bCs/>
              </w:rPr>
              <w:t>Anticipated Project End Date:</w:t>
            </w:r>
          </w:p>
          <w:p w14:paraId="63F941A3" w14:textId="77777777" w:rsidR="00A02062" w:rsidRPr="004F7929" w:rsidRDefault="00A02062" w:rsidP="00A02062">
            <w:pPr>
              <w:spacing w:after="0" w:line="288" w:lineRule="auto"/>
              <w:rPr>
                <w:rFonts w:asciiTheme="minorHAnsi" w:eastAsia="Calibri" w:hAnsiTheme="minorHAnsi"/>
              </w:rPr>
            </w:pPr>
            <w:r>
              <w:rPr>
                <w:rFonts w:asciiTheme="minorHAnsi" w:eastAsia="Calibri" w:hAnsiTheme="minorHAnsi"/>
                <w:i/>
                <w:iCs/>
                <w:sz w:val="20"/>
                <w:szCs w:val="20"/>
              </w:rPr>
              <w:t>(</w:t>
            </w:r>
            <w:r w:rsidRPr="00C10FC2">
              <w:rPr>
                <w:rFonts w:asciiTheme="minorHAnsi" w:eastAsia="Calibri" w:hAnsiTheme="minorHAnsi"/>
                <w:i/>
                <w:iCs/>
                <w:sz w:val="20"/>
                <w:szCs w:val="20"/>
              </w:rPr>
              <w:t>Funding for successful proposals will be provided from October 2025 through September 2026, distributed in three installments. Installment amounts will be determined based on the scope and details of each project submission.</w:t>
            </w:r>
            <w:r>
              <w:rPr>
                <w:rFonts w:asciiTheme="minorHAnsi" w:eastAsia="Calibri" w:hAnsiTheme="minorHAnsi"/>
                <w:i/>
                <w:iCs/>
                <w:sz w:val="20"/>
                <w:szCs w:val="20"/>
              </w:rPr>
              <w:t>)</w:t>
            </w:r>
          </w:p>
        </w:tc>
        <w:tc>
          <w:tcPr>
            <w:tcW w:w="2659" w:type="pct"/>
            <w:tcBorders>
              <w:bottom w:val="single" w:sz="4" w:space="0" w:color="D9D9D9" w:themeColor="background1" w:themeShade="D9"/>
            </w:tcBorders>
            <w:vAlign w:val="center"/>
          </w:tcPr>
          <w:p w14:paraId="6C57F0A4" w14:textId="77777777" w:rsidR="00A02062" w:rsidRPr="00BC12EF" w:rsidRDefault="00A02062" w:rsidP="00A02062">
            <w:pPr>
              <w:spacing w:after="0" w:line="288" w:lineRule="auto"/>
              <w:rPr>
                <w:rFonts w:asciiTheme="minorHAnsi" w:eastAsia="Calibri" w:hAnsiTheme="minorHAnsi"/>
                <w:b/>
                <w:bCs/>
              </w:rPr>
            </w:pPr>
          </w:p>
        </w:tc>
      </w:tr>
    </w:tbl>
    <w:p w14:paraId="2F955AA0" w14:textId="77777777" w:rsidR="00A02062" w:rsidRPr="00A02062" w:rsidRDefault="00A02062" w:rsidP="00A02062">
      <w:pPr>
        <w:rPr>
          <w:lang w:eastAsia="en-CA"/>
        </w:rPr>
      </w:pPr>
    </w:p>
    <w:p w14:paraId="2BB69B36" w14:textId="4767F974" w:rsidR="00A02062" w:rsidRDefault="00A02062">
      <w:pPr>
        <w:rPr>
          <w:lang w:eastAsia="en-CA"/>
        </w:rPr>
      </w:pPr>
      <w:r>
        <w:rPr>
          <w:lang w:eastAsia="en-CA"/>
        </w:rPr>
        <w:br w:type="page"/>
      </w:r>
    </w:p>
    <w:p w14:paraId="723D973B" w14:textId="4C2DA4A4" w:rsidR="00A02062" w:rsidRPr="00A02062" w:rsidRDefault="00A02062" w:rsidP="00A02062">
      <w:pPr>
        <w:pStyle w:val="PHOHeading3"/>
        <w:numPr>
          <w:ilvl w:val="0"/>
          <w:numId w:val="27"/>
        </w:numPr>
        <w:rPr>
          <w:color w:val="auto"/>
          <w:sz w:val="32"/>
          <w:szCs w:val="32"/>
        </w:rPr>
      </w:pPr>
      <w:bookmarkStart w:id="5" w:name="_Toc207141437"/>
      <w:r w:rsidRPr="00A02062">
        <w:rPr>
          <w:color w:val="auto"/>
          <w:sz w:val="32"/>
          <w:szCs w:val="32"/>
        </w:rPr>
        <w:lastRenderedPageBreak/>
        <w:t>Project Team</w:t>
      </w:r>
      <w:bookmarkEnd w:id="5"/>
    </w:p>
    <w:p w14:paraId="3FDFA66C" w14:textId="7BFEE5E6" w:rsidR="00A02062" w:rsidRPr="00A02062" w:rsidRDefault="00A02062" w:rsidP="00A02062">
      <w:pPr>
        <w:pStyle w:val="PHOBodyText"/>
      </w:pPr>
      <w:r w:rsidRPr="00A02062">
        <w:t xml:space="preserve">This section should include the full legal names of the public health unit and authorized contact. </w:t>
      </w:r>
      <w:r w:rsidR="009A7646">
        <w:br/>
      </w:r>
      <w:r w:rsidRPr="00A02062">
        <w:t xml:space="preserve">It should also include </w:t>
      </w:r>
      <w:proofErr w:type="gramStart"/>
      <w:r w:rsidRPr="00A02062">
        <w:t>a brief summary</w:t>
      </w:r>
      <w:proofErr w:type="gramEnd"/>
      <w:r w:rsidRPr="00A02062">
        <w:t xml:space="preserve"> of the project team’s roles, expertise, and relevant experience. Please refer to the </w:t>
      </w:r>
      <w:hyperlink r:id="rId16" w:history="1">
        <w:r w:rsidR="002C68A1" w:rsidRPr="00D30B46">
          <w:rPr>
            <w:rStyle w:val="Hyperlink"/>
          </w:rPr>
          <w:t>Application Guide</w:t>
        </w:r>
      </w:hyperlink>
      <w:r w:rsidR="002C68A1">
        <w:t xml:space="preserve"> </w:t>
      </w:r>
      <w:r w:rsidRPr="00A02062">
        <w:t>for more guidance on how to fill out this section.</w:t>
      </w:r>
    </w:p>
    <w:p w14:paraId="02005DF9" w14:textId="47E68803" w:rsidR="00A02062" w:rsidRPr="00A02062" w:rsidRDefault="00A02062" w:rsidP="00A02062">
      <w:pPr>
        <w:pStyle w:val="PHOBodyText"/>
        <w:numPr>
          <w:ilvl w:val="1"/>
          <w:numId w:val="27"/>
        </w:numPr>
        <w:ind w:left="709"/>
        <w:rPr>
          <w:rStyle w:val="PHOBodyTextBold"/>
        </w:rPr>
      </w:pPr>
      <w:bookmarkStart w:id="6" w:name="_Toc201137959"/>
      <w:r w:rsidRPr="00A02062">
        <w:rPr>
          <w:rStyle w:val="PHOBodyTextBold"/>
        </w:rPr>
        <w:t xml:space="preserve"> Authorized Individuals</w:t>
      </w:r>
      <w:bookmarkEnd w:id="6"/>
    </w:p>
    <w:p w14:paraId="6321B9AD" w14:textId="77777777" w:rsidR="00A02062" w:rsidRPr="00A02062" w:rsidRDefault="00A02062" w:rsidP="00A02062">
      <w:pPr>
        <w:pStyle w:val="PHOBodyText"/>
        <w:ind w:right="-279"/>
      </w:pPr>
      <w:r w:rsidRPr="00A02062">
        <w:t xml:space="preserve">Individuals listed here are considered authorized representatives/primary applicant(s) of the project team. </w:t>
      </w:r>
    </w:p>
    <w:tbl>
      <w:tblPr>
        <w:tblStyle w:val="TableGrid"/>
        <w:tblW w:w="5076"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with two rows and two columns"/>
      </w:tblPr>
      <w:tblGrid>
        <w:gridCol w:w="4674"/>
        <w:gridCol w:w="4818"/>
      </w:tblGrid>
      <w:tr w:rsidR="00A02062" w:rsidRPr="00AF346D" w14:paraId="7EC3E873" w14:textId="77777777" w:rsidTr="009A7646">
        <w:trPr>
          <w:trHeight w:val="567"/>
          <w:tblHeader/>
        </w:trPr>
        <w:tc>
          <w:tcPr>
            <w:tcW w:w="2462" w:type="pct"/>
            <w:shd w:val="clear" w:color="auto" w:fill="E7E6E6" w:themeFill="background2"/>
            <w:vAlign w:val="center"/>
          </w:tcPr>
          <w:p w14:paraId="1FDCFFBD" w14:textId="77777777" w:rsidR="00A02062" w:rsidRPr="001E631F" w:rsidRDefault="00A02062" w:rsidP="009A7646">
            <w:pPr>
              <w:spacing w:line="276" w:lineRule="auto"/>
              <w:rPr>
                <w:b/>
                <w:bCs/>
                <w:szCs w:val="24"/>
              </w:rPr>
            </w:pPr>
            <w:r w:rsidRPr="001E631F">
              <w:rPr>
                <w:b/>
                <w:bCs/>
              </w:rPr>
              <w:t>Name &amp; Contact Information</w:t>
            </w:r>
          </w:p>
        </w:tc>
        <w:tc>
          <w:tcPr>
            <w:tcW w:w="2538" w:type="pct"/>
            <w:shd w:val="clear" w:color="auto" w:fill="E7E6E6" w:themeFill="background2"/>
            <w:vAlign w:val="center"/>
          </w:tcPr>
          <w:p w14:paraId="7C4BB0A0" w14:textId="77777777" w:rsidR="00A02062" w:rsidRPr="001E631F" w:rsidRDefault="00A02062" w:rsidP="009A7646">
            <w:pPr>
              <w:spacing w:line="276" w:lineRule="auto"/>
              <w:rPr>
                <w:b/>
                <w:bCs/>
              </w:rPr>
            </w:pPr>
            <w:r>
              <w:rPr>
                <w:b/>
                <w:bCs/>
              </w:rPr>
              <w:t xml:space="preserve">Expertise, Experience and </w:t>
            </w:r>
            <w:r w:rsidRPr="001E631F">
              <w:rPr>
                <w:b/>
                <w:bCs/>
              </w:rPr>
              <w:t>Anticipated Roles</w:t>
            </w:r>
          </w:p>
        </w:tc>
      </w:tr>
      <w:tr w:rsidR="00A02062" w:rsidRPr="00AF346D" w14:paraId="2BA09C54" w14:textId="77777777" w:rsidTr="009A7646">
        <w:trPr>
          <w:trHeight w:val="1776"/>
        </w:trPr>
        <w:tc>
          <w:tcPr>
            <w:tcW w:w="2462" w:type="pct"/>
            <w:vAlign w:val="center"/>
          </w:tcPr>
          <w:p w14:paraId="3CB98D92" w14:textId="77777777" w:rsidR="00A02062" w:rsidRDefault="00A02062" w:rsidP="00A02062">
            <w:pPr>
              <w:spacing w:line="288" w:lineRule="auto"/>
              <w:rPr>
                <w:b/>
                <w:bCs/>
              </w:rPr>
            </w:pPr>
            <w:r w:rsidRPr="25E5FA5C">
              <w:rPr>
                <w:b/>
                <w:bCs/>
              </w:rPr>
              <w:t xml:space="preserve">Lead </w:t>
            </w:r>
            <w:r>
              <w:rPr>
                <w:b/>
                <w:bCs/>
              </w:rPr>
              <w:t xml:space="preserve">Applicant </w:t>
            </w:r>
          </w:p>
          <w:p w14:paraId="3578F561" w14:textId="77777777" w:rsidR="00A02062" w:rsidRPr="0007050E" w:rsidRDefault="00A02062" w:rsidP="00A02062">
            <w:pPr>
              <w:spacing w:line="288" w:lineRule="auto"/>
            </w:pPr>
            <w:r w:rsidRPr="0007050E">
              <w:t xml:space="preserve">Public </w:t>
            </w:r>
            <w:r>
              <w:t>h</w:t>
            </w:r>
            <w:r w:rsidRPr="0007050E">
              <w:t xml:space="preserve">ealth </w:t>
            </w:r>
            <w:r>
              <w:t>u</w:t>
            </w:r>
            <w:r w:rsidRPr="0007050E">
              <w:t>nit</w:t>
            </w:r>
            <w:r>
              <w:t xml:space="preserve"> name</w:t>
            </w:r>
            <w:r w:rsidRPr="0007050E">
              <w:t xml:space="preserve">: </w:t>
            </w:r>
          </w:p>
          <w:p w14:paraId="7C6A4DD2" w14:textId="77777777" w:rsidR="00A02062" w:rsidRPr="00DF28E9" w:rsidRDefault="00A02062" w:rsidP="00A02062">
            <w:pPr>
              <w:spacing w:line="288" w:lineRule="auto"/>
              <w:rPr>
                <w:color w:val="808080" w:themeColor="text1" w:themeTint="7F"/>
              </w:rPr>
            </w:pPr>
            <w:r>
              <w:t xml:space="preserve">Authorized contact name: </w:t>
            </w:r>
          </w:p>
          <w:p w14:paraId="15386B5A" w14:textId="77777777" w:rsidR="00A02062" w:rsidRPr="00DF28E9" w:rsidRDefault="00A02062" w:rsidP="00A02062">
            <w:pPr>
              <w:spacing w:line="288" w:lineRule="auto"/>
              <w:rPr>
                <w:rFonts w:asciiTheme="minorHAnsi" w:eastAsia="Calibri" w:hAnsiTheme="minorHAnsi"/>
              </w:rPr>
            </w:pPr>
            <w:r w:rsidRPr="25E5FA5C">
              <w:rPr>
                <w:rFonts w:asciiTheme="minorHAnsi" w:eastAsia="Calibri" w:hAnsiTheme="minorHAnsi"/>
              </w:rPr>
              <w:t xml:space="preserve">Email address: </w:t>
            </w:r>
          </w:p>
          <w:p w14:paraId="307B0B20" w14:textId="77777777" w:rsidR="00A02062" w:rsidRPr="00DF28E9" w:rsidRDefault="00A02062" w:rsidP="00A02062">
            <w:pPr>
              <w:spacing w:line="288" w:lineRule="auto"/>
              <w:rPr>
                <w:rFonts w:asciiTheme="minorHAnsi" w:hAnsiTheme="minorHAnsi"/>
              </w:rPr>
            </w:pPr>
            <w:r w:rsidRPr="25E5FA5C">
              <w:rPr>
                <w:rFonts w:asciiTheme="minorHAnsi" w:eastAsia="Calibri" w:hAnsiTheme="minorHAnsi"/>
              </w:rPr>
              <w:t>Phone number:</w:t>
            </w:r>
            <w:r>
              <w:t xml:space="preserve"> </w:t>
            </w:r>
          </w:p>
        </w:tc>
        <w:tc>
          <w:tcPr>
            <w:tcW w:w="2538" w:type="pct"/>
            <w:vAlign w:val="center"/>
          </w:tcPr>
          <w:p w14:paraId="7B66A3A3" w14:textId="77777777" w:rsidR="00A02062" w:rsidRPr="00DF28E9" w:rsidRDefault="00A02062" w:rsidP="00A02062">
            <w:pPr>
              <w:pStyle w:val="ListParagraph"/>
              <w:numPr>
                <w:ilvl w:val="0"/>
                <w:numId w:val="30"/>
              </w:numPr>
              <w:spacing w:after="0" w:line="276" w:lineRule="auto"/>
              <w:rPr>
                <w:bCs/>
              </w:rPr>
            </w:pPr>
          </w:p>
        </w:tc>
      </w:tr>
    </w:tbl>
    <w:p w14:paraId="072AC12C" w14:textId="77777777" w:rsidR="00A02062" w:rsidRDefault="00A02062" w:rsidP="00A02062">
      <w:pPr>
        <w:pStyle w:val="PHOCommentreferenceornotes"/>
        <w:spacing w:after="0"/>
        <w:rPr>
          <w:rFonts w:eastAsia="Calibri"/>
          <w:i/>
          <w:iCs/>
          <w:sz w:val="22"/>
          <w:szCs w:val="22"/>
          <w:lang w:val="en-US"/>
        </w:rPr>
      </w:pPr>
    </w:p>
    <w:p w14:paraId="4B99FC96" w14:textId="04854167" w:rsidR="00A02062" w:rsidRPr="00EE3C8A" w:rsidRDefault="00A02062" w:rsidP="00A02062">
      <w:pPr>
        <w:pStyle w:val="PHOCommentreferenceornotes"/>
        <w:spacing w:after="0"/>
        <w:rPr>
          <w:rFonts w:eastAsia="Calibri"/>
          <w:i/>
          <w:iCs/>
          <w:sz w:val="22"/>
          <w:szCs w:val="22"/>
          <w:lang w:val="en-US"/>
        </w:rPr>
      </w:pPr>
      <w:r w:rsidRPr="25E5FA5C">
        <w:rPr>
          <w:rFonts w:eastAsia="Calibri"/>
          <w:i/>
          <w:iCs/>
          <w:sz w:val="22"/>
          <w:szCs w:val="22"/>
          <w:lang w:val="en-US"/>
        </w:rPr>
        <w:t>(Insert additional table rows as required)</w:t>
      </w:r>
    </w:p>
    <w:p w14:paraId="6D7BD790" w14:textId="77777777" w:rsidR="00A02062" w:rsidRDefault="00A02062" w:rsidP="00A02062">
      <w:pPr>
        <w:pStyle w:val="PHOCommentreferenceornotes"/>
        <w:spacing w:after="0"/>
        <w:rPr>
          <w:rFonts w:eastAsia="Calibri"/>
          <w:i/>
          <w:iCs/>
          <w:sz w:val="22"/>
          <w:szCs w:val="22"/>
          <w:lang w:val="en-US"/>
        </w:rPr>
      </w:pPr>
    </w:p>
    <w:p w14:paraId="43099DAF" w14:textId="5308D2B9" w:rsidR="00A02062" w:rsidRDefault="00A02062" w:rsidP="009A7646">
      <w:pPr>
        <w:pStyle w:val="PHOHeading3"/>
        <w:numPr>
          <w:ilvl w:val="1"/>
          <w:numId w:val="27"/>
        </w:numPr>
        <w:tabs>
          <w:tab w:val="left" w:pos="851"/>
        </w:tabs>
        <w:ind w:left="709"/>
        <w:rPr>
          <w:lang w:val="en-US"/>
        </w:rPr>
      </w:pPr>
      <w:bookmarkStart w:id="7" w:name="_Toc201137960"/>
      <w:bookmarkStart w:id="8" w:name="_Toc207141438"/>
      <w:r w:rsidRPr="009A7646">
        <w:rPr>
          <w:rStyle w:val="PHOBodyTextBold"/>
          <w:color w:val="auto"/>
          <w:sz w:val="22"/>
          <w:szCs w:val="22"/>
          <w:lang w:eastAsia="en-US"/>
        </w:rPr>
        <w:t>Project Team</w:t>
      </w:r>
      <w:bookmarkEnd w:id="7"/>
      <w:bookmarkEnd w:id="8"/>
    </w:p>
    <w:p w14:paraId="62F30B7A" w14:textId="77777777" w:rsidR="00A02062" w:rsidRPr="009A7646" w:rsidRDefault="00A02062" w:rsidP="009A7646">
      <w:pPr>
        <w:pStyle w:val="PHOBodyText"/>
        <w:ind w:right="-138"/>
      </w:pPr>
      <w:r w:rsidRPr="009A7646">
        <w:t>List additional project team members who will contribute to this project, with their expertise and anticipated role. Individuals listed here are considered project team members and not authorized representatives of the project. If the academic/research or community organization partner is not known at the time of application, please include a brief statement on how you plan on engaging a partner.</w:t>
      </w:r>
    </w:p>
    <w:tbl>
      <w:tblPr>
        <w:tblStyle w:val="TableGrid"/>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with two rows and two columns"/>
      </w:tblPr>
      <w:tblGrid>
        <w:gridCol w:w="4673"/>
        <w:gridCol w:w="4677"/>
      </w:tblGrid>
      <w:tr w:rsidR="00A02062" w:rsidRPr="00AF346D" w14:paraId="2D1ECBD9" w14:textId="77777777" w:rsidTr="009A7646">
        <w:trPr>
          <w:trHeight w:val="567"/>
          <w:tblHeader/>
        </w:trPr>
        <w:tc>
          <w:tcPr>
            <w:tcW w:w="2499" w:type="pct"/>
            <w:shd w:val="clear" w:color="auto" w:fill="E7E6E6" w:themeFill="background2"/>
            <w:vAlign w:val="center"/>
          </w:tcPr>
          <w:p w14:paraId="210C3D69" w14:textId="77777777" w:rsidR="00A02062" w:rsidRPr="001E631F" w:rsidRDefault="00A02062" w:rsidP="002F46D2">
            <w:pPr>
              <w:spacing w:line="276" w:lineRule="auto"/>
              <w:jc w:val="center"/>
              <w:rPr>
                <w:b/>
                <w:bCs/>
                <w:szCs w:val="24"/>
              </w:rPr>
            </w:pPr>
            <w:r w:rsidRPr="001E631F">
              <w:rPr>
                <w:b/>
                <w:bCs/>
              </w:rPr>
              <w:t>Name &amp; Contact Information</w:t>
            </w:r>
          </w:p>
        </w:tc>
        <w:tc>
          <w:tcPr>
            <w:tcW w:w="2501" w:type="pct"/>
            <w:shd w:val="clear" w:color="auto" w:fill="E7E6E6" w:themeFill="background2"/>
            <w:vAlign w:val="center"/>
          </w:tcPr>
          <w:p w14:paraId="6D9CA2CF" w14:textId="77777777" w:rsidR="00A02062" w:rsidRPr="001E631F" w:rsidRDefault="00A02062" w:rsidP="002F46D2">
            <w:pPr>
              <w:spacing w:line="276" w:lineRule="auto"/>
              <w:jc w:val="center"/>
              <w:rPr>
                <w:b/>
                <w:bCs/>
              </w:rPr>
            </w:pPr>
            <w:r>
              <w:rPr>
                <w:b/>
                <w:bCs/>
              </w:rPr>
              <w:t xml:space="preserve">Expertise, Experience and </w:t>
            </w:r>
            <w:r w:rsidRPr="001E631F">
              <w:rPr>
                <w:b/>
                <w:bCs/>
              </w:rPr>
              <w:t>Anticipated Roles</w:t>
            </w:r>
          </w:p>
        </w:tc>
      </w:tr>
      <w:tr w:rsidR="00A02062" w:rsidRPr="00AF346D" w14:paraId="628226E0" w14:textId="77777777" w:rsidTr="009A7646">
        <w:trPr>
          <w:trHeight w:val="1483"/>
        </w:trPr>
        <w:tc>
          <w:tcPr>
            <w:tcW w:w="2499" w:type="pct"/>
            <w:vAlign w:val="center"/>
          </w:tcPr>
          <w:p w14:paraId="117F05FF" w14:textId="77777777" w:rsidR="00A02062" w:rsidRPr="00CC6135" w:rsidRDefault="00A02062" w:rsidP="009A7646">
            <w:pPr>
              <w:spacing w:line="288" w:lineRule="auto"/>
              <w:rPr>
                <w:b/>
                <w:bCs/>
              </w:rPr>
            </w:pPr>
            <w:r w:rsidRPr="00CC6135">
              <w:rPr>
                <w:b/>
                <w:bCs/>
              </w:rPr>
              <w:t>Public health unit/organization name:</w:t>
            </w:r>
          </w:p>
          <w:p w14:paraId="5115CA06" w14:textId="77777777" w:rsidR="00A02062" w:rsidRPr="00DF28E9" w:rsidRDefault="00A02062" w:rsidP="009A7646">
            <w:pPr>
              <w:spacing w:line="288" w:lineRule="auto"/>
              <w:rPr>
                <w:color w:val="808080" w:themeColor="text1" w:themeTint="7F"/>
              </w:rPr>
            </w:pPr>
            <w:r>
              <w:t xml:space="preserve">Contact name: </w:t>
            </w:r>
          </w:p>
          <w:p w14:paraId="4BF41F79" w14:textId="77777777" w:rsidR="00A02062" w:rsidRPr="00DF28E9" w:rsidRDefault="00A02062" w:rsidP="009A7646">
            <w:pPr>
              <w:spacing w:line="288" w:lineRule="auto"/>
              <w:rPr>
                <w:rFonts w:asciiTheme="minorHAnsi" w:eastAsia="Calibri" w:hAnsiTheme="minorHAnsi"/>
              </w:rPr>
            </w:pPr>
            <w:r w:rsidRPr="25E5FA5C">
              <w:rPr>
                <w:rFonts w:asciiTheme="minorHAnsi" w:eastAsia="Calibri" w:hAnsiTheme="minorHAnsi"/>
              </w:rPr>
              <w:t xml:space="preserve">Email address: </w:t>
            </w:r>
          </w:p>
          <w:p w14:paraId="6F682FE2" w14:textId="77777777" w:rsidR="00A02062" w:rsidRPr="00DF28E9" w:rsidRDefault="00A02062" w:rsidP="009A7646">
            <w:pPr>
              <w:spacing w:line="288" w:lineRule="auto"/>
              <w:rPr>
                <w:rFonts w:asciiTheme="minorHAnsi" w:hAnsiTheme="minorHAnsi"/>
              </w:rPr>
            </w:pPr>
            <w:r w:rsidRPr="25E5FA5C">
              <w:rPr>
                <w:rFonts w:asciiTheme="minorHAnsi" w:eastAsia="Calibri" w:hAnsiTheme="minorHAnsi"/>
              </w:rPr>
              <w:t>Phone number:</w:t>
            </w:r>
            <w:r>
              <w:t xml:space="preserve"> </w:t>
            </w:r>
          </w:p>
        </w:tc>
        <w:tc>
          <w:tcPr>
            <w:tcW w:w="2501" w:type="pct"/>
            <w:vAlign w:val="center"/>
          </w:tcPr>
          <w:p w14:paraId="0B01E385" w14:textId="77777777" w:rsidR="00A02062" w:rsidRPr="00DF28E9" w:rsidRDefault="00A02062" w:rsidP="00A02062">
            <w:pPr>
              <w:pStyle w:val="ListParagraph"/>
              <w:numPr>
                <w:ilvl w:val="0"/>
                <w:numId w:val="30"/>
              </w:numPr>
              <w:spacing w:after="0" w:line="276" w:lineRule="auto"/>
              <w:rPr>
                <w:bCs/>
              </w:rPr>
            </w:pPr>
          </w:p>
        </w:tc>
      </w:tr>
      <w:tr w:rsidR="00A02062" w:rsidRPr="00AF346D" w14:paraId="1C45D89B" w14:textId="77777777" w:rsidTr="009A7646">
        <w:trPr>
          <w:trHeight w:val="2140"/>
        </w:trPr>
        <w:tc>
          <w:tcPr>
            <w:tcW w:w="2499" w:type="pct"/>
            <w:vAlign w:val="center"/>
          </w:tcPr>
          <w:p w14:paraId="361A5D1B" w14:textId="77777777" w:rsidR="00A02062" w:rsidRPr="00237699" w:rsidRDefault="00A02062" w:rsidP="009A7646">
            <w:pPr>
              <w:spacing w:line="288" w:lineRule="auto"/>
              <w:rPr>
                <w:b/>
                <w:bCs/>
              </w:rPr>
            </w:pPr>
            <w:r w:rsidRPr="25E5FA5C">
              <w:rPr>
                <w:b/>
                <w:bCs/>
              </w:rPr>
              <w:t>Academic/</w:t>
            </w:r>
            <w:r>
              <w:rPr>
                <w:b/>
                <w:bCs/>
              </w:rPr>
              <w:t xml:space="preserve">Research or </w:t>
            </w:r>
            <w:r w:rsidRPr="25E5FA5C">
              <w:rPr>
                <w:b/>
                <w:bCs/>
              </w:rPr>
              <w:t>Community Organization</w:t>
            </w:r>
            <w:r>
              <w:rPr>
                <w:b/>
                <w:bCs/>
              </w:rPr>
              <w:t xml:space="preserve"> Partner (if known at the time of application)</w:t>
            </w:r>
            <w:r w:rsidRPr="25E5FA5C">
              <w:rPr>
                <w:b/>
                <w:bCs/>
              </w:rPr>
              <w:t>:</w:t>
            </w:r>
          </w:p>
          <w:p w14:paraId="2C72A6B5" w14:textId="77777777" w:rsidR="00A02062" w:rsidRDefault="00A02062" w:rsidP="009A7646">
            <w:pPr>
              <w:spacing w:line="288" w:lineRule="auto"/>
            </w:pPr>
            <w:r>
              <w:t>Organization name:</w:t>
            </w:r>
          </w:p>
          <w:p w14:paraId="457235AF" w14:textId="77777777" w:rsidR="00A02062" w:rsidRPr="00DF28E9" w:rsidRDefault="00A02062" w:rsidP="009A7646">
            <w:pPr>
              <w:spacing w:line="288" w:lineRule="auto"/>
              <w:rPr>
                <w:color w:val="808080" w:themeColor="text1" w:themeTint="7F"/>
              </w:rPr>
            </w:pPr>
            <w:r>
              <w:t xml:space="preserve">Authorized contact name: </w:t>
            </w:r>
          </w:p>
          <w:p w14:paraId="498262CD" w14:textId="77777777" w:rsidR="00A02062" w:rsidRPr="00DF28E9" w:rsidRDefault="00A02062" w:rsidP="009A7646">
            <w:pPr>
              <w:spacing w:line="288" w:lineRule="auto"/>
              <w:rPr>
                <w:rFonts w:asciiTheme="minorHAnsi" w:eastAsia="Calibri" w:hAnsiTheme="minorHAnsi"/>
              </w:rPr>
            </w:pPr>
            <w:r w:rsidRPr="25E5FA5C">
              <w:rPr>
                <w:rFonts w:asciiTheme="minorHAnsi" w:eastAsia="Calibri" w:hAnsiTheme="minorHAnsi"/>
              </w:rPr>
              <w:t xml:space="preserve">Email address: </w:t>
            </w:r>
          </w:p>
          <w:p w14:paraId="2A151F5A" w14:textId="77777777" w:rsidR="00A02062" w:rsidRPr="00DF28E9" w:rsidRDefault="00A02062" w:rsidP="009A7646">
            <w:pPr>
              <w:spacing w:line="288" w:lineRule="auto"/>
              <w:rPr>
                <w:rFonts w:asciiTheme="minorHAnsi" w:eastAsia="Calibri" w:hAnsiTheme="minorHAnsi"/>
              </w:rPr>
            </w:pPr>
            <w:r w:rsidRPr="25E5FA5C">
              <w:rPr>
                <w:rFonts w:asciiTheme="minorHAnsi" w:eastAsia="Calibri" w:hAnsiTheme="minorHAnsi"/>
              </w:rPr>
              <w:t>Phone number:</w:t>
            </w:r>
          </w:p>
        </w:tc>
        <w:tc>
          <w:tcPr>
            <w:tcW w:w="2501" w:type="pct"/>
            <w:vAlign w:val="center"/>
          </w:tcPr>
          <w:p w14:paraId="0760811D" w14:textId="77777777" w:rsidR="00A02062" w:rsidRPr="00DF28E9" w:rsidRDefault="00A02062" w:rsidP="00A02062">
            <w:pPr>
              <w:pStyle w:val="ListParagraph"/>
              <w:numPr>
                <w:ilvl w:val="0"/>
                <w:numId w:val="30"/>
              </w:numPr>
              <w:spacing w:after="0" w:line="276" w:lineRule="auto"/>
              <w:rPr>
                <w:bCs/>
              </w:rPr>
            </w:pPr>
          </w:p>
        </w:tc>
      </w:tr>
    </w:tbl>
    <w:p w14:paraId="3E936616" w14:textId="732C385F" w:rsidR="00A02062" w:rsidRPr="00EE3C8A" w:rsidRDefault="009A7646" w:rsidP="00A02062">
      <w:pPr>
        <w:pStyle w:val="PHOCommentreferenceornotes"/>
        <w:spacing w:after="0"/>
        <w:rPr>
          <w:rFonts w:eastAsia="Calibri"/>
          <w:i/>
          <w:iCs/>
          <w:sz w:val="22"/>
          <w:szCs w:val="22"/>
          <w:lang w:val="en-US"/>
        </w:rPr>
      </w:pPr>
      <w:r>
        <w:rPr>
          <w:rFonts w:eastAsia="Calibri"/>
          <w:i/>
          <w:iCs/>
          <w:sz w:val="22"/>
          <w:szCs w:val="22"/>
          <w:lang w:val="en-US"/>
        </w:rPr>
        <w:br/>
      </w:r>
      <w:r w:rsidR="00A02062" w:rsidRPr="25E5FA5C">
        <w:rPr>
          <w:rFonts w:eastAsia="Calibri"/>
          <w:i/>
          <w:iCs/>
          <w:sz w:val="22"/>
          <w:szCs w:val="22"/>
          <w:lang w:val="en-US"/>
        </w:rPr>
        <w:t>(Insert additional table rows as required)</w:t>
      </w:r>
    </w:p>
    <w:p w14:paraId="37C0212D" w14:textId="77777777" w:rsidR="00A02062" w:rsidRDefault="00A02062" w:rsidP="00A02062">
      <w:pPr>
        <w:pStyle w:val="PHOBodyText"/>
        <w:rPr>
          <w:lang w:val="en-US"/>
        </w:rPr>
      </w:pPr>
    </w:p>
    <w:p w14:paraId="60C58440" w14:textId="77777777" w:rsidR="00A02062" w:rsidRDefault="00A02062" w:rsidP="00A02062">
      <w:pPr>
        <w:pStyle w:val="PHOBodyText"/>
        <w:rPr>
          <w:lang w:val="en-US"/>
        </w:rPr>
      </w:pPr>
    </w:p>
    <w:p w14:paraId="63C7D7B6" w14:textId="20E5E342" w:rsidR="00A02062" w:rsidRPr="00A02062" w:rsidRDefault="00A02062" w:rsidP="00A02062">
      <w:pPr>
        <w:pStyle w:val="PHOHeading3"/>
        <w:numPr>
          <w:ilvl w:val="0"/>
          <w:numId w:val="27"/>
        </w:numPr>
        <w:rPr>
          <w:color w:val="auto"/>
          <w:sz w:val="32"/>
          <w:szCs w:val="32"/>
        </w:rPr>
      </w:pPr>
      <w:bookmarkStart w:id="9" w:name="_Toc201137961"/>
      <w:bookmarkStart w:id="10" w:name="_Toc207141439"/>
      <w:r w:rsidRPr="00A02062">
        <w:rPr>
          <w:color w:val="auto"/>
          <w:sz w:val="32"/>
          <w:szCs w:val="32"/>
        </w:rPr>
        <w:lastRenderedPageBreak/>
        <w:t>Project Information and Plan</w:t>
      </w:r>
      <w:bookmarkEnd w:id="9"/>
      <w:bookmarkEnd w:id="10"/>
    </w:p>
    <w:p w14:paraId="04AB497F" w14:textId="6B78D554" w:rsidR="00A02062" w:rsidRPr="006F3879" w:rsidRDefault="00A02062" w:rsidP="00A02062">
      <w:pPr>
        <w:pStyle w:val="PHOBodyText"/>
      </w:pPr>
      <w:r>
        <w:t xml:space="preserve">In this section, you will provide the details about your proposed project. Please refer to the </w:t>
      </w:r>
      <w:hyperlink r:id="rId17" w:history="1">
        <w:r w:rsidR="002C68A1" w:rsidRPr="00D30B46">
          <w:rPr>
            <w:rStyle w:val="Hyperlink"/>
          </w:rPr>
          <w:t>Application Guide</w:t>
        </w:r>
      </w:hyperlink>
      <w:r>
        <w:t xml:space="preserve"> for more guidance on how to fill out this section.</w:t>
      </w:r>
    </w:p>
    <w:p w14:paraId="3A2F4196" w14:textId="59E57846" w:rsidR="00A02062" w:rsidRDefault="00A02062" w:rsidP="009A7646">
      <w:pPr>
        <w:pStyle w:val="PHOHeading3"/>
        <w:numPr>
          <w:ilvl w:val="1"/>
          <w:numId w:val="27"/>
        </w:numPr>
        <w:spacing w:before="360"/>
        <w:ind w:left="709"/>
      </w:pPr>
      <w:bookmarkStart w:id="11" w:name="_Toc201137962"/>
      <w:bookmarkStart w:id="12" w:name="_Toc207141440"/>
      <w:r w:rsidRPr="009A7646">
        <w:rPr>
          <w:rStyle w:val="PHOBodyTextBold"/>
          <w:color w:val="auto"/>
          <w:sz w:val="22"/>
          <w:szCs w:val="22"/>
          <w:lang w:eastAsia="en-US"/>
        </w:rPr>
        <w:t>Background and Rationale</w:t>
      </w:r>
      <w:bookmarkEnd w:id="11"/>
      <w:bookmarkEnd w:id="12"/>
    </w:p>
    <w:p w14:paraId="41F3F707" w14:textId="77777777" w:rsidR="00A02062" w:rsidRPr="007276A8" w:rsidRDefault="00A02062" w:rsidP="00A02062">
      <w:pPr>
        <w:pStyle w:val="PHOBodyText"/>
      </w:pPr>
      <w:r w:rsidRPr="006F3879">
        <w:t>Provide a rationale for the proposed project, including the current state of knowledge on the topic</w:t>
      </w:r>
      <w:r>
        <w:t xml:space="preserve"> and </w:t>
      </w:r>
      <w:r w:rsidRPr="006F3879">
        <w:t>how the project will address existing gaps in knowledge or practice</w:t>
      </w:r>
      <w:r>
        <w:t xml:space="preserve"> </w:t>
      </w:r>
      <w:r w:rsidRPr="0055533F">
        <w:rPr>
          <w:b/>
          <w:bCs/>
        </w:rPr>
        <w:t>(max word count 250)</w:t>
      </w:r>
      <w:r>
        <w:t>.</w:t>
      </w:r>
    </w:p>
    <w:tbl>
      <w:tblPr>
        <w:tblStyle w:val="TableGrid"/>
        <w:tblW w:w="946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Description w:val="Table with one row."/>
      </w:tblPr>
      <w:tblGrid>
        <w:gridCol w:w="9469"/>
      </w:tblGrid>
      <w:tr w:rsidR="00A02062" w14:paraId="63757822" w14:textId="77777777" w:rsidTr="009A7646">
        <w:trPr>
          <w:trHeight w:val="889"/>
        </w:trPr>
        <w:tc>
          <w:tcPr>
            <w:tcW w:w="9469" w:type="dxa"/>
          </w:tcPr>
          <w:p w14:paraId="475891B9" w14:textId="77777777" w:rsidR="00A02062" w:rsidRDefault="00A02062" w:rsidP="002F46D2">
            <w:pPr>
              <w:pStyle w:val="PHOBodyText"/>
              <w:rPr>
                <w:rStyle w:val="PHOBodyTextUnderline"/>
              </w:rPr>
            </w:pPr>
          </w:p>
          <w:p w14:paraId="2BDB394E" w14:textId="77777777" w:rsidR="00A02062" w:rsidRDefault="00A02062" w:rsidP="002F46D2">
            <w:pPr>
              <w:pStyle w:val="PHOBodyText"/>
              <w:rPr>
                <w:rStyle w:val="PHOBodyTextUnderline"/>
              </w:rPr>
            </w:pPr>
          </w:p>
          <w:p w14:paraId="143229AC" w14:textId="77777777" w:rsidR="00A02062" w:rsidRPr="003D7508" w:rsidRDefault="00A02062" w:rsidP="002F46D2">
            <w:pPr>
              <w:pStyle w:val="PHOBodyText"/>
              <w:rPr>
                <w:rStyle w:val="PHOBodyTextUnderline"/>
              </w:rPr>
            </w:pPr>
          </w:p>
        </w:tc>
      </w:tr>
    </w:tbl>
    <w:p w14:paraId="780CB548" w14:textId="0A0D6424" w:rsidR="00A02062" w:rsidRPr="009A7646" w:rsidRDefault="00A02062" w:rsidP="009A7646">
      <w:pPr>
        <w:pStyle w:val="PHOHeading3"/>
        <w:numPr>
          <w:ilvl w:val="1"/>
          <w:numId w:val="27"/>
        </w:numPr>
        <w:spacing w:before="360"/>
        <w:ind w:left="709"/>
        <w:rPr>
          <w:rStyle w:val="PHOBodyTextBold"/>
          <w:color w:val="auto"/>
          <w:sz w:val="22"/>
          <w:szCs w:val="22"/>
          <w:lang w:eastAsia="en-US"/>
        </w:rPr>
      </w:pPr>
      <w:bookmarkStart w:id="13" w:name="_Toc201137963"/>
      <w:bookmarkStart w:id="14" w:name="_Toc207141441"/>
      <w:r w:rsidRPr="009A7646">
        <w:rPr>
          <w:rStyle w:val="PHOBodyTextBold"/>
          <w:color w:val="auto"/>
          <w:sz w:val="22"/>
          <w:szCs w:val="22"/>
          <w:lang w:eastAsia="en-US"/>
        </w:rPr>
        <w:t>Project Objectives</w:t>
      </w:r>
      <w:bookmarkEnd w:id="13"/>
      <w:bookmarkEnd w:id="14"/>
    </w:p>
    <w:p w14:paraId="1A938A89" w14:textId="77777777" w:rsidR="00A02062" w:rsidRDefault="00A02062" w:rsidP="00A02062">
      <w:pPr>
        <w:pStyle w:val="PHOBodyText"/>
        <w:keepNext/>
        <w:rPr>
          <w:rStyle w:val="PHOHyperlink"/>
          <w:sz w:val="40"/>
        </w:rPr>
      </w:pPr>
      <w:r>
        <w:t>Define three to five project objectives.</w:t>
      </w:r>
    </w:p>
    <w:tbl>
      <w:tblPr>
        <w:tblStyle w:val="TableGrid"/>
        <w:tblW w:w="946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Description w:val="Table with one row."/>
      </w:tblPr>
      <w:tblGrid>
        <w:gridCol w:w="9469"/>
      </w:tblGrid>
      <w:tr w:rsidR="00A02062" w14:paraId="2A2D5750" w14:textId="77777777" w:rsidTr="009A7646">
        <w:trPr>
          <w:trHeight w:val="850"/>
        </w:trPr>
        <w:tc>
          <w:tcPr>
            <w:tcW w:w="9469" w:type="dxa"/>
          </w:tcPr>
          <w:p w14:paraId="29367B85" w14:textId="77777777" w:rsidR="00A02062" w:rsidRPr="00E91787" w:rsidRDefault="00A02062" w:rsidP="002F46D2">
            <w:pPr>
              <w:pStyle w:val="PHOBodyText"/>
            </w:pPr>
          </w:p>
        </w:tc>
      </w:tr>
    </w:tbl>
    <w:p w14:paraId="2071D7C0" w14:textId="6EC19356" w:rsidR="00A02062" w:rsidRPr="009A7646" w:rsidRDefault="00A02062" w:rsidP="009A7646">
      <w:pPr>
        <w:pStyle w:val="PHOHeading3"/>
        <w:numPr>
          <w:ilvl w:val="1"/>
          <w:numId w:val="27"/>
        </w:numPr>
        <w:tabs>
          <w:tab w:val="left" w:pos="2410"/>
        </w:tabs>
        <w:spacing w:before="360"/>
        <w:ind w:left="709"/>
        <w:rPr>
          <w:rStyle w:val="PHOBodyTextBold"/>
          <w:color w:val="auto"/>
          <w:sz w:val="22"/>
          <w:szCs w:val="22"/>
          <w:lang w:eastAsia="en-US"/>
        </w:rPr>
      </w:pPr>
      <w:bookmarkStart w:id="15" w:name="_Toc201137964"/>
      <w:r w:rsidRPr="009A7646">
        <w:rPr>
          <w:rStyle w:val="PHOBodyTextBold"/>
          <w:color w:val="auto"/>
          <w:sz w:val="22"/>
          <w:szCs w:val="22"/>
          <w:lang w:eastAsia="en-US"/>
        </w:rPr>
        <w:t xml:space="preserve"> </w:t>
      </w:r>
      <w:bookmarkStart w:id="16" w:name="_Toc207141442"/>
      <w:r w:rsidRPr="009A7646">
        <w:rPr>
          <w:rStyle w:val="PHOBodyTextBold"/>
          <w:color w:val="auto"/>
          <w:sz w:val="22"/>
          <w:szCs w:val="22"/>
          <w:lang w:eastAsia="en-US"/>
        </w:rPr>
        <w:t>Project Design</w:t>
      </w:r>
      <w:bookmarkEnd w:id="15"/>
      <w:bookmarkEnd w:id="16"/>
    </w:p>
    <w:p w14:paraId="4A6EA935" w14:textId="77777777" w:rsidR="00A02062" w:rsidRPr="003553D7" w:rsidRDefault="00A02062" w:rsidP="009A7646">
      <w:pPr>
        <w:pStyle w:val="PHOBodyText"/>
        <w:ind w:right="-421"/>
      </w:pPr>
      <w:r w:rsidRPr="00AD7BB1">
        <w:t xml:space="preserve">Outline the proposed project design, including the rationale for selecting this approach. </w:t>
      </w:r>
      <w:r>
        <w:t>Your</w:t>
      </w:r>
      <w:r w:rsidRPr="00AD7BB1">
        <w:t xml:space="preserve"> design should address four key elements: who the project is intended to benefit (target audiences and recruitment strategies), what activities will be undertaken (project components and objectives), how the project will be implemented (methods, procedures, and tools), and when key activities will occur (timeline and sequencing). </w:t>
      </w:r>
      <w:r>
        <w:t xml:space="preserve">If your project builds on an existing initiative, provide details on how the SBC funding will be used to expand the scope. </w:t>
      </w:r>
      <w:r w:rsidRPr="00AD7BB1">
        <w:t>If your project includes data collection, please describe the data collection methods, measurement tools (e.g., surveys or interview guides), and the plan for data analysis</w:t>
      </w:r>
      <w:r>
        <w:t xml:space="preserve"> </w:t>
      </w:r>
      <w:r w:rsidRPr="0055533F">
        <w:rPr>
          <w:b/>
          <w:bCs/>
        </w:rPr>
        <w:t>(max word count 500)</w:t>
      </w:r>
      <w:r w:rsidRPr="00AD7BB1">
        <w:t>.</w:t>
      </w:r>
    </w:p>
    <w:tbl>
      <w:tblPr>
        <w:tblStyle w:val="TableGrid"/>
        <w:tblW w:w="946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Description w:val="Table with one row."/>
      </w:tblPr>
      <w:tblGrid>
        <w:gridCol w:w="9469"/>
      </w:tblGrid>
      <w:tr w:rsidR="00A02062" w14:paraId="2132BA97" w14:textId="77777777" w:rsidTr="009A7646">
        <w:trPr>
          <w:trHeight w:val="850"/>
        </w:trPr>
        <w:tc>
          <w:tcPr>
            <w:tcW w:w="9469" w:type="dxa"/>
          </w:tcPr>
          <w:p w14:paraId="125E2289" w14:textId="77777777" w:rsidR="00A02062" w:rsidRDefault="00A02062" w:rsidP="002F46D2">
            <w:pPr>
              <w:pStyle w:val="PHOBodyText"/>
            </w:pPr>
          </w:p>
          <w:p w14:paraId="405F91CD" w14:textId="77777777" w:rsidR="00A02062" w:rsidRDefault="00A02062" w:rsidP="002F46D2">
            <w:pPr>
              <w:pStyle w:val="PHOBodyText"/>
            </w:pPr>
          </w:p>
          <w:p w14:paraId="2D692982" w14:textId="77777777" w:rsidR="00A02062" w:rsidRDefault="00A02062" w:rsidP="002F46D2">
            <w:pPr>
              <w:pStyle w:val="PHOBodyText"/>
            </w:pPr>
          </w:p>
          <w:p w14:paraId="366A375E" w14:textId="77777777" w:rsidR="00A02062" w:rsidRDefault="00A02062" w:rsidP="002F46D2">
            <w:pPr>
              <w:pStyle w:val="PHOBodyText"/>
            </w:pPr>
          </w:p>
          <w:p w14:paraId="23DAF481" w14:textId="77777777" w:rsidR="00A02062" w:rsidRDefault="00A02062" w:rsidP="002F46D2">
            <w:pPr>
              <w:pStyle w:val="PHOBodyText"/>
            </w:pPr>
          </w:p>
          <w:p w14:paraId="19B05066" w14:textId="77777777" w:rsidR="00A02062" w:rsidRDefault="00A02062" w:rsidP="002F46D2">
            <w:pPr>
              <w:pStyle w:val="PHOBodyText"/>
            </w:pPr>
          </w:p>
          <w:p w14:paraId="09F71D37" w14:textId="77777777" w:rsidR="009A7646" w:rsidRDefault="009A7646" w:rsidP="002F46D2">
            <w:pPr>
              <w:pStyle w:val="PHOBodyText"/>
            </w:pPr>
          </w:p>
          <w:p w14:paraId="7E9ADBBF" w14:textId="77777777" w:rsidR="00A02062" w:rsidRDefault="00A02062" w:rsidP="002F46D2">
            <w:pPr>
              <w:pStyle w:val="PHOBodyText"/>
            </w:pPr>
          </w:p>
          <w:p w14:paraId="1C0905DD" w14:textId="77777777" w:rsidR="009A7646" w:rsidRPr="00E91787" w:rsidRDefault="009A7646" w:rsidP="002F46D2">
            <w:pPr>
              <w:pStyle w:val="PHOBodyText"/>
            </w:pPr>
          </w:p>
        </w:tc>
      </w:tr>
    </w:tbl>
    <w:p w14:paraId="57D32C3D" w14:textId="3C83ED46" w:rsidR="00A02062" w:rsidRPr="009A7646" w:rsidRDefault="00A02062" w:rsidP="009A7646">
      <w:pPr>
        <w:pStyle w:val="PHOHeading3"/>
        <w:numPr>
          <w:ilvl w:val="1"/>
          <w:numId w:val="27"/>
        </w:numPr>
        <w:ind w:left="709"/>
        <w:rPr>
          <w:rStyle w:val="PHOBodyTextBold"/>
          <w:color w:val="auto"/>
          <w:sz w:val="22"/>
          <w:szCs w:val="22"/>
          <w:lang w:eastAsia="en-US"/>
        </w:rPr>
      </w:pPr>
      <w:bookmarkStart w:id="17" w:name="_Toc201137965"/>
      <w:bookmarkStart w:id="18" w:name="_Toc207141443"/>
      <w:r w:rsidRPr="009A7646">
        <w:rPr>
          <w:rStyle w:val="PHOBodyTextBold"/>
          <w:color w:val="auto"/>
          <w:sz w:val="22"/>
          <w:szCs w:val="22"/>
          <w:lang w:eastAsia="en-US"/>
        </w:rPr>
        <w:lastRenderedPageBreak/>
        <w:t>Ethics and Privacy Considerations</w:t>
      </w:r>
      <w:bookmarkEnd w:id="17"/>
      <w:bookmarkEnd w:id="18"/>
      <w:r w:rsidRPr="009A7646">
        <w:rPr>
          <w:rStyle w:val="PHOBodyTextBold"/>
          <w:color w:val="auto"/>
          <w:sz w:val="22"/>
          <w:szCs w:val="22"/>
          <w:lang w:eastAsia="en-US"/>
        </w:rPr>
        <w:t xml:space="preserve"> </w:t>
      </w:r>
    </w:p>
    <w:p w14:paraId="5B550AC8" w14:textId="77777777" w:rsidR="00A02062" w:rsidRDefault="00A02062" w:rsidP="00A02062">
      <w:pPr>
        <w:pStyle w:val="PHOBodyText"/>
      </w:pPr>
      <w:r>
        <w:t xml:space="preserve">Describe any ethics and privacy considerations including how to securely store data and protect participants’ anonymity and confidentiality. List any required ethics approvals, responsible parties, and confirm team members’ compliance with clearance requirements (e.g., PHU, academic institution). Please note if any ethics clearance is underway or if challenges are expected. </w:t>
      </w:r>
      <w:hyperlink r:id="rId18" w:history="1">
        <w:r w:rsidRPr="00305987">
          <w:rPr>
            <w:rStyle w:val="Hyperlink"/>
          </w:rPr>
          <w:t>PHO Ethics Review Board</w:t>
        </w:r>
      </w:hyperlink>
      <w:r w:rsidRPr="00305987">
        <w:rPr>
          <w:color w:val="0072AE"/>
        </w:rPr>
        <w:t xml:space="preserve"> </w:t>
      </w:r>
      <w:r>
        <w:t xml:space="preserve">may assist if no other designated review board is available </w:t>
      </w:r>
      <w:r w:rsidRPr="0055533F">
        <w:rPr>
          <w:b/>
          <w:bCs/>
        </w:rPr>
        <w:t>(max word count 250).</w:t>
      </w:r>
    </w:p>
    <w:tbl>
      <w:tblPr>
        <w:tblStyle w:val="TableGrid"/>
        <w:tblW w:w="9468"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Description w:val="Table with one row."/>
      </w:tblPr>
      <w:tblGrid>
        <w:gridCol w:w="9468"/>
      </w:tblGrid>
      <w:tr w:rsidR="00A02062" w14:paraId="6E06DB5A" w14:textId="77777777" w:rsidTr="009A7646">
        <w:trPr>
          <w:trHeight w:val="1701"/>
        </w:trPr>
        <w:tc>
          <w:tcPr>
            <w:tcW w:w="9468" w:type="dxa"/>
          </w:tcPr>
          <w:p w14:paraId="688B86B3" w14:textId="77777777" w:rsidR="00A02062" w:rsidRDefault="00A02062" w:rsidP="002F46D2">
            <w:pPr>
              <w:pStyle w:val="PHOBodyText"/>
            </w:pPr>
          </w:p>
          <w:p w14:paraId="4BBB7E62" w14:textId="77777777" w:rsidR="00A02062" w:rsidRDefault="00A02062" w:rsidP="002F46D2">
            <w:pPr>
              <w:pStyle w:val="PHOBodyText"/>
            </w:pPr>
          </w:p>
          <w:p w14:paraId="72EC4B04" w14:textId="77777777" w:rsidR="00A02062" w:rsidRPr="00E91787" w:rsidRDefault="00A02062" w:rsidP="002F46D2">
            <w:pPr>
              <w:pStyle w:val="PHOBodyText"/>
            </w:pPr>
          </w:p>
        </w:tc>
      </w:tr>
    </w:tbl>
    <w:p w14:paraId="366A74CA" w14:textId="427E2E73" w:rsidR="00A02062" w:rsidRPr="009A7646" w:rsidRDefault="00A02062" w:rsidP="009A7646">
      <w:pPr>
        <w:pStyle w:val="PHOHeading3"/>
        <w:numPr>
          <w:ilvl w:val="1"/>
          <w:numId w:val="27"/>
        </w:numPr>
        <w:spacing w:before="360"/>
        <w:ind w:left="709"/>
        <w:rPr>
          <w:rStyle w:val="PHOBodyTextBold"/>
          <w:color w:val="auto"/>
          <w:sz w:val="22"/>
          <w:szCs w:val="22"/>
          <w:lang w:eastAsia="en-US"/>
        </w:rPr>
      </w:pPr>
      <w:bookmarkStart w:id="19" w:name="_Toc201137966"/>
      <w:bookmarkStart w:id="20" w:name="_Toc207141444"/>
      <w:r w:rsidRPr="009A7646">
        <w:rPr>
          <w:rStyle w:val="PHOBodyTextBold"/>
          <w:color w:val="auto"/>
          <w:sz w:val="22"/>
          <w:szCs w:val="22"/>
          <w:lang w:eastAsia="en-US"/>
        </w:rPr>
        <w:t>Feasibility Considerations</w:t>
      </w:r>
      <w:bookmarkEnd w:id="19"/>
      <w:bookmarkEnd w:id="20"/>
    </w:p>
    <w:p w14:paraId="2D0F47F2" w14:textId="77777777" w:rsidR="00A02062" w:rsidRPr="00F46080" w:rsidRDefault="00A02062" w:rsidP="00A02062">
      <w:pPr>
        <w:pStyle w:val="PHOBodyText"/>
      </w:pPr>
      <w:r w:rsidRPr="00202F71">
        <w:t>Describe</w:t>
      </w:r>
      <w:r>
        <w:t xml:space="preserve"> any previous or </w:t>
      </w:r>
      <w:r w:rsidRPr="00202F71">
        <w:t>preparatory work and existing resources the team will leverage to ensure the project's feasibility and success</w:t>
      </w:r>
      <w:r>
        <w:t xml:space="preserve"> (e.g., established partnerships, existing tools and infrastructure, preliminary research or pilots, etc</w:t>
      </w:r>
      <w:r w:rsidRPr="00854446">
        <w:rPr>
          <w:b/>
          <w:bCs/>
        </w:rPr>
        <w:t>.</w:t>
      </w:r>
      <w:r w:rsidRPr="002C68A1">
        <w:t>)</w:t>
      </w:r>
      <w:r w:rsidRPr="00854446">
        <w:rPr>
          <w:b/>
          <w:bCs/>
        </w:rPr>
        <w:t xml:space="preserve"> (max word count: 250)</w:t>
      </w:r>
      <w:r>
        <w:t>.</w:t>
      </w:r>
    </w:p>
    <w:tbl>
      <w:tblPr>
        <w:tblStyle w:val="TableGrid"/>
        <w:tblW w:w="946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Description w:val="Table with one row."/>
      </w:tblPr>
      <w:tblGrid>
        <w:gridCol w:w="9469"/>
      </w:tblGrid>
      <w:tr w:rsidR="00A02062" w14:paraId="634C78BD" w14:textId="77777777" w:rsidTr="009A7646">
        <w:trPr>
          <w:trHeight w:val="1701"/>
        </w:trPr>
        <w:tc>
          <w:tcPr>
            <w:tcW w:w="9469" w:type="dxa"/>
          </w:tcPr>
          <w:p w14:paraId="3E47CB3B" w14:textId="77777777" w:rsidR="00A02062" w:rsidRPr="00E91787" w:rsidRDefault="00A02062" w:rsidP="002F46D2"/>
        </w:tc>
      </w:tr>
    </w:tbl>
    <w:p w14:paraId="0B0B1F7C" w14:textId="57FACC65" w:rsidR="00A02062" w:rsidRPr="009A7646" w:rsidRDefault="00A02062" w:rsidP="009A7646">
      <w:pPr>
        <w:pStyle w:val="PHOHeading3"/>
        <w:numPr>
          <w:ilvl w:val="1"/>
          <w:numId w:val="27"/>
        </w:numPr>
        <w:spacing w:before="360"/>
        <w:ind w:left="709"/>
        <w:rPr>
          <w:rStyle w:val="PHOBodyTextBold"/>
          <w:color w:val="auto"/>
          <w:sz w:val="22"/>
          <w:szCs w:val="22"/>
          <w:lang w:eastAsia="en-US"/>
        </w:rPr>
      </w:pPr>
      <w:bookmarkStart w:id="21" w:name="_Toc201137967"/>
      <w:bookmarkStart w:id="22" w:name="_Toc207141445"/>
      <w:r w:rsidRPr="009A7646">
        <w:rPr>
          <w:rStyle w:val="PHOBodyTextBold"/>
          <w:color w:val="auto"/>
          <w:sz w:val="22"/>
          <w:szCs w:val="22"/>
          <w:lang w:eastAsia="en-US"/>
        </w:rPr>
        <w:t>Project Limitations</w:t>
      </w:r>
      <w:bookmarkEnd w:id="21"/>
      <w:bookmarkEnd w:id="22"/>
    </w:p>
    <w:p w14:paraId="44C383E1" w14:textId="7496F4D2" w:rsidR="00A02062" w:rsidRPr="00E17412" w:rsidRDefault="00A02062" w:rsidP="00A02062">
      <w:pPr>
        <w:pStyle w:val="PHOBodyText"/>
      </w:pPr>
      <w:r w:rsidRPr="00337AF8">
        <w:t xml:space="preserve">Identify potential limitations or challenges that may impact the project's design, implementation, </w:t>
      </w:r>
      <w:r w:rsidR="009A7646">
        <w:br/>
      </w:r>
      <w:r w:rsidRPr="00337AF8">
        <w:t xml:space="preserve">or outcomes. Describe the strategies the team will use to mitigate these limitations </w:t>
      </w:r>
      <w:r>
        <w:t xml:space="preserve">or challenges </w:t>
      </w:r>
      <w:r w:rsidR="009A7646">
        <w:br/>
      </w:r>
      <w:r w:rsidRPr="00854446">
        <w:rPr>
          <w:b/>
          <w:bCs/>
        </w:rPr>
        <w:t>(max word count 250)</w:t>
      </w:r>
      <w:r>
        <w:t>.</w:t>
      </w:r>
    </w:p>
    <w:tbl>
      <w:tblPr>
        <w:tblStyle w:val="TableGrid"/>
        <w:tblW w:w="946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Description w:val="Table with one row."/>
      </w:tblPr>
      <w:tblGrid>
        <w:gridCol w:w="9469"/>
      </w:tblGrid>
      <w:tr w:rsidR="00A02062" w14:paraId="10C6519D" w14:textId="77777777" w:rsidTr="009A7646">
        <w:trPr>
          <w:trHeight w:val="1701"/>
        </w:trPr>
        <w:tc>
          <w:tcPr>
            <w:tcW w:w="9469" w:type="dxa"/>
          </w:tcPr>
          <w:p w14:paraId="1BA7328C" w14:textId="77777777" w:rsidR="00A02062" w:rsidRDefault="00A02062" w:rsidP="002F46D2">
            <w:pPr>
              <w:pStyle w:val="PHOBodyText"/>
            </w:pPr>
          </w:p>
          <w:p w14:paraId="784AD63C" w14:textId="77777777" w:rsidR="00A02062" w:rsidRDefault="00A02062" w:rsidP="002F46D2">
            <w:pPr>
              <w:pStyle w:val="PHOBodyText"/>
            </w:pPr>
          </w:p>
          <w:p w14:paraId="6A09B088" w14:textId="77777777" w:rsidR="00A02062" w:rsidRPr="00E91787" w:rsidRDefault="00A02062" w:rsidP="002F46D2">
            <w:pPr>
              <w:pStyle w:val="PHOBodyText"/>
            </w:pPr>
          </w:p>
        </w:tc>
      </w:tr>
    </w:tbl>
    <w:p w14:paraId="23359F59" w14:textId="77777777" w:rsidR="00A02062" w:rsidRDefault="00A02062" w:rsidP="00A02062">
      <w:pPr>
        <w:pStyle w:val="PHOBodyText"/>
      </w:pPr>
    </w:p>
    <w:p w14:paraId="5B2ECC5B" w14:textId="77777777" w:rsidR="00A02062" w:rsidRDefault="00A02062" w:rsidP="00A02062">
      <w:pPr>
        <w:rPr>
          <w:rFonts w:eastAsiaTheme="minorEastAsia"/>
          <w:sz w:val="40"/>
          <w:szCs w:val="40"/>
          <w:lang w:eastAsia="en-CA"/>
        </w:rPr>
      </w:pPr>
      <w:bookmarkStart w:id="23" w:name="_Toc201137968"/>
      <w:r>
        <w:br w:type="page"/>
      </w:r>
    </w:p>
    <w:p w14:paraId="2D62B3A6" w14:textId="539CF19C" w:rsidR="00A02062" w:rsidRPr="00A02062" w:rsidRDefault="00A02062" w:rsidP="00A02062">
      <w:pPr>
        <w:pStyle w:val="PHOHeading3"/>
        <w:numPr>
          <w:ilvl w:val="0"/>
          <w:numId w:val="27"/>
        </w:numPr>
        <w:rPr>
          <w:color w:val="auto"/>
          <w:sz w:val="32"/>
          <w:szCs w:val="32"/>
        </w:rPr>
      </w:pPr>
      <w:bookmarkStart w:id="24" w:name="_Toc207141446"/>
      <w:r w:rsidRPr="00A02062">
        <w:rPr>
          <w:color w:val="auto"/>
          <w:sz w:val="32"/>
          <w:szCs w:val="32"/>
        </w:rPr>
        <w:lastRenderedPageBreak/>
        <w:t>Knowledge Exchange &amp; Dissemination Plan</w:t>
      </w:r>
      <w:bookmarkEnd w:id="23"/>
      <w:bookmarkEnd w:id="24"/>
      <w:r w:rsidRPr="00A02062">
        <w:rPr>
          <w:color w:val="auto"/>
          <w:sz w:val="32"/>
          <w:szCs w:val="32"/>
        </w:rPr>
        <w:t xml:space="preserve"> </w:t>
      </w:r>
    </w:p>
    <w:p w14:paraId="3E92B30F" w14:textId="2D57B1A5" w:rsidR="00A02062" w:rsidRDefault="00A02062" w:rsidP="00A02062">
      <w:pPr>
        <w:pStyle w:val="PHOBodyText"/>
      </w:pPr>
      <w:r>
        <w:t xml:space="preserve">Applicants are expected to outline a </w:t>
      </w:r>
      <w:r w:rsidRPr="00812C09">
        <w:t>Knowledge Exchange and Dissemination Plan that outlines how the results and outputs of their project will be shared to maximize impact and usability. The plan should</w:t>
      </w:r>
      <w:r>
        <w:t xml:space="preserve"> identify key audiences and describe how project findings and outputs will be shared, with a focus on making information a</w:t>
      </w:r>
      <w:r w:rsidRPr="00812C09">
        <w:t>ccessible, understandable, and actionable.</w:t>
      </w:r>
      <w:r>
        <w:t xml:space="preserve"> The plan</w:t>
      </w:r>
      <w:r w:rsidRPr="009A1EE1">
        <w:t xml:space="preserve"> can be refined as projects progress</w:t>
      </w:r>
      <w:r>
        <w:t xml:space="preserve">. Please refer to the </w:t>
      </w:r>
      <w:hyperlink r:id="rId19" w:history="1">
        <w:r w:rsidR="002C68A1" w:rsidRPr="00D30B46">
          <w:rPr>
            <w:rStyle w:val="Hyperlink"/>
          </w:rPr>
          <w:t>Application Guide</w:t>
        </w:r>
      </w:hyperlink>
      <w:r w:rsidR="002C68A1">
        <w:t xml:space="preserve"> </w:t>
      </w:r>
      <w:r>
        <w:t xml:space="preserve">for more guidance on how to fill out this section </w:t>
      </w:r>
      <w:r w:rsidR="009A7646">
        <w:br/>
      </w:r>
      <w:r w:rsidRPr="00854446">
        <w:rPr>
          <w:b/>
          <w:bCs/>
        </w:rPr>
        <w:t>(max word count 250)</w:t>
      </w:r>
      <w:r>
        <w:t>.</w:t>
      </w:r>
    </w:p>
    <w:p w14:paraId="1CEC126E" w14:textId="77777777" w:rsidR="00A02062" w:rsidRDefault="00A02062" w:rsidP="00A02062">
      <w:pPr>
        <w:pStyle w:val="PHOBodyText"/>
      </w:pPr>
      <w:r>
        <w:t xml:space="preserve">All applicants are welcome and encouraged to present their </w:t>
      </w:r>
      <w:r w:rsidRPr="006E1955">
        <w:t xml:space="preserve">findings through a </w:t>
      </w:r>
      <w:hyperlink r:id="rId20" w:anchor="q=1" w:history="1">
        <w:r w:rsidRPr="00305987">
          <w:rPr>
            <w:rStyle w:val="Hyperlink"/>
          </w:rPr>
          <w:t>PHO-organized webinar or PHO Rounds event</w:t>
        </w:r>
      </w:hyperlink>
      <w:r w:rsidRPr="006E1955">
        <w:t>.</w:t>
      </w:r>
    </w:p>
    <w:tbl>
      <w:tblPr>
        <w:tblStyle w:val="TableGrid"/>
        <w:tblW w:w="946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Description w:val="Table with one row."/>
      </w:tblPr>
      <w:tblGrid>
        <w:gridCol w:w="9469"/>
      </w:tblGrid>
      <w:tr w:rsidR="00A02062" w14:paraId="121CCDDA" w14:textId="77777777" w:rsidTr="009A7646">
        <w:trPr>
          <w:trHeight w:val="1701"/>
        </w:trPr>
        <w:tc>
          <w:tcPr>
            <w:tcW w:w="9469" w:type="dxa"/>
          </w:tcPr>
          <w:p w14:paraId="278BC07B" w14:textId="77777777" w:rsidR="00A02062" w:rsidRDefault="00A02062" w:rsidP="002F46D2">
            <w:pPr>
              <w:pStyle w:val="PHOBodyText"/>
            </w:pPr>
          </w:p>
          <w:p w14:paraId="37640334" w14:textId="77777777" w:rsidR="00A02062" w:rsidRDefault="00A02062" w:rsidP="002F46D2">
            <w:pPr>
              <w:pStyle w:val="PHOBodyText"/>
            </w:pPr>
          </w:p>
          <w:p w14:paraId="12DBB789" w14:textId="77777777" w:rsidR="00A02062" w:rsidRPr="00E91787" w:rsidRDefault="00A02062" w:rsidP="002F46D2">
            <w:pPr>
              <w:pStyle w:val="PHOBodyText"/>
            </w:pPr>
          </w:p>
        </w:tc>
      </w:tr>
    </w:tbl>
    <w:p w14:paraId="7611D7D1" w14:textId="77777777" w:rsidR="00A02062" w:rsidRDefault="00A02062" w:rsidP="00A02062">
      <w:pPr>
        <w:pStyle w:val="PHOBodyText"/>
      </w:pPr>
    </w:p>
    <w:p w14:paraId="259172E6" w14:textId="4FE4A062" w:rsidR="00A02062" w:rsidRPr="00A02062" w:rsidRDefault="00A02062" w:rsidP="00A02062">
      <w:pPr>
        <w:pStyle w:val="PHOHeading3"/>
        <w:numPr>
          <w:ilvl w:val="0"/>
          <w:numId w:val="27"/>
        </w:numPr>
        <w:rPr>
          <w:color w:val="auto"/>
          <w:sz w:val="32"/>
          <w:szCs w:val="32"/>
        </w:rPr>
      </w:pPr>
      <w:bookmarkStart w:id="25" w:name="_Toc201137969"/>
      <w:bookmarkStart w:id="26" w:name="_Toc207141447"/>
      <w:r w:rsidRPr="00A02062">
        <w:rPr>
          <w:color w:val="auto"/>
          <w:sz w:val="32"/>
          <w:szCs w:val="32"/>
        </w:rPr>
        <w:t>Evaluation Plan</w:t>
      </w:r>
      <w:bookmarkEnd w:id="25"/>
      <w:bookmarkEnd w:id="26"/>
    </w:p>
    <w:p w14:paraId="57F1B2B3" w14:textId="54FE080E" w:rsidR="00A02062" w:rsidRDefault="00A02062" w:rsidP="00A02062">
      <w:pPr>
        <w:pStyle w:val="PHOBodyText"/>
      </w:pPr>
      <w:r>
        <w:t xml:space="preserve">Describe how you will measure success of the project, including both process and project outcomes as applicable. Consider your specific project objectives as well as the SBC grant objectives. Please refer to the </w:t>
      </w:r>
      <w:hyperlink r:id="rId21" w:history="1">
        <w:r w:rsidR="002C68A1" w:rsidRPr="00D30B46">
          <w:rPr>
            <w:rStyle w:val="Hyperlink"/>
          </w:rPr>
          <w:t>Application Guide</w:t>
        </w:r>
      </w:hyperlink>
      <w:r w:rsidR="002C68A1">
        <w:t xml:space="preserve"> </w:t>
      </w:r>
      <w:r>
        <w:t xml:space="preserve">for more guidance on how to fill out this section </w:t>
      </w:r>
      <w:r w:rsidRPr="002279A0">
        <w:rPr>
          <w:b/>
          <w:bCs/>
        </w:rPr>
        <w:t>(max word count 250)</w:t>
      </w:r>
      <w:r>
        <w:t>:</w:t>
      </w:r>
    </w:p>
    <w:tbl>
      <w:tblPr>
        <w:tblStyle w:val="TableGrid"/>
        <w:tblW w:w="946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Description w:val="Table with one row."/>
      </w:tblPr>
      <w:tblGrid>
        <w:gridCol w:w="9469"/>
      </w:tblGrid>
      <w:tr w:rsidR="00A02062" w14:paraId="2B6D44DC" w14:textId="77777777" w:rsidTr="009A7646">
        <w:trPr>
          <w:trHeight w:val="1701"/>
        </w:trPr>
        <w:tc>
          <w:tcPr>
            <w:tcW w:w="9469" w:type="dxa"/>
          </w:tcPr>
          <w:p w14:paraId="6E61725D" w14:textId="77777777" w:rsidR="00A02062" w:rsidRPr="00E91787" w:rsidRDefault="00A02062" w:rsidP="002F46D2">
            <w:pPr>
              <w:pStyle w:val="PHOBodyText"/>
            </w:pPr>
          </w:p>
        </w:tc>
      </w:tr>
    </w:tbl>
    <w:p w14:paraId="19F77521" w14:textId="77777777" w:rsidR="00A02062" w:rsidRDefault="00A02062" w:rsidP="00A02062">
      <w:pPr>
        <w:pStyle w:val="PHOBodyText"/>
      </w:pPr>
    </w:p>
    <w:p w14:paraId="45553839" w14:textId="77777777" w:rsidR="00A02062" w:rsidRDefault="00A02062" w:rsidP="00A02062">
      <w:pPr>
        <w:rPr>
          <w:rFonts w:eastAsiaTheme="minorEastAsia"/>
          <w:sz w:val="40"/>
          <w:szCs w:val="40"/>
          <w:lang w:eastAsia="en-CA"/>
        </w:rPr>
      </w:pPr>
      <w:bookmarkStart w:id="27" w:name="_Toc201137970"/>
      <w:r>
        <w:br w:type="page"/>
      </w:r>
    </w:p>
    <w:p w14:paraId="715AB640" w14:textId="668281CF" w:rsidR="00A02062" w:rsidRPr="00A02062" w:rsidRDefault="00A02062" w:rsidP="00A02062">
      <w:pPr>
        <w:pStyle w:val="PHOHeading3"/>
        <w:numPr>
          <w:ilvl w:val="0"/>
          <w:numId w:val="27"/>
        </w:numPr>
        <w:rPr>
          <w:color w:val="auto"/>
          <w:sz w:val="32"/>
          <w:szCs w:val="32"/>
        </w:rPr>
      </w:pPr>
      <w:bookmarkStart w:id="28" w:name="_Toc207141448"/>
      <w:r w:rsidRPr="00A02062">
        <w:rPr>
          <w:color w:val="auto"/>
          <w:sz w:val="32"/>
          <w:szCs w:val="32"/>
        </w:rPr>
        <w:lastRenderedPageBreak/>
        <w:t>Timeline and Activity Reporting</w:t>
      </w:r>
      <w:bookmarkEnd w:id="27"/>
      <w:bookmarkEnd w:id="28"/>
    </w:p>
    <w:p w14:paraId="400EA365" w14:textId="77777777" w:rsidR="00A02062" w:rsidRDefault="00A02062" w:rsidP="00A02062">
      <w:pPr>
        <w:pStyle w:val="PHOBodyText"/>
      </w:pPr>
      <w:r w:rsidRPr="00654243">
        <w:t>Please complete the anticipated activity timeline below, including all project activities and associated deliverables.</w:t>
      </w:r>
      <w:r w:rsidRPr="006D186F">
        <w:t xml:space="preserve"> </w:t>
      </w:r>
      <w:r>
        <w:t>Projects are funded</w:t>
      </w:r>
      <w:r w:rsidRPr="00D57CD9">
        <w:t xml:space="preserve"> from October 2025 through September 2026, distributed in three installments.</w:t>
      </w:r>
      <w:r>
        <w:t xml:space="preserve"> Project teams will be required to</w:t>
      </w:r>
      <w:r w:rsidRPr="00D57CD9">
        <w:t xml:space="preserve"> demonstrat</w:t>
      </w:r>
      <w:r>
        <w:t xml:space="preserve">e </w:t>
      </w:r>
      <w:r w:rsidRPr="00D57CD9">
        <w:t>meaningful progress aligned with the timing of funding installments</w:t>
      </w:r>
      <w:r>
        <w:t xml:space="preserve">. Project teams </w:t>
      </w:r>
      <w:r w:rsidRPr="006D186F">
        <w:t>will have until September 2026 to submit their final deliverables and complete all knowledge exchange activities.</w:t>
      </w:r>
    </w:p>
    <w:p w14:paraId="0C9F3422" w14:textId="77777777" w:rsidR="00A02062" w:rsidRPr="009A7646" w:rsidRDefault="00A02062" w:rsidP="009A7646">
      <w:pPr>
        <w:pStyle w:val="PHOBodyText"/>
        <w:rPr>
          <w:rStyle w:val="PHOBodyTextBold"/>
        </w:rPr>
      </w:pPr>
      <w:bookmarkStart w:id="29" w:name="_Toc201137971"/>
      <w:r w:rsidRPr="009A7646">
        <w:rPr>
          <w:rStyle w:val="PHOBodyTextBold"/>
        </w:rPr>
        <w:t>Required Reporting</w:t>
      </w:r>
      <w:bookmarkEnd w:id="29"/>
      <w:r w:rsidRPr="009A7646">
        <w:rPr>
          <w:rStyle w:val="PHOBodyTextBold"/>
        </w:rPr>
        <w:t xml:space="preserve"> </w:t>
      </w:r>
    </w:p>
    <w:p w14:paraId="529FB90B" w14:textId="77777777" w:rsidR="00A02062" w:rsidRDefault="00A02062" w:rsidP="00A02062">
      <w:pPr>
        <w:pStyle w:val="PHOBodyText"/>
      </w:pPr>
      <w:r>
        <w:t>The following are reporting timelines and requirements for successful projects, to be submitted to SBC:</w:t>
      </w:r>
    </w:p>
    <w:tbl>
      <w:tblPr>
        <w:tblStyle w:val="TableGrid5"/>
        <w:tblW w:w="9781"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E0" w:firstRow="1" w:lastRow="1" w:firstColumn="1" w:lastColumn="0" w:noHBand="0" w:noVBand="1"/>
        <w:tblDescription w:val="Table with five rows and three columns."/>
      </w:tblPr>
      <w:tblGrid>
        <w:gridCol w:w="2552"/>
        <w:gridCol w:w="2835"/>
        <w:gridCol w:w="4394"/>
      </w:tblGrid>
      <w:tr w:rsidR="00A02062" w:rsidRPr="00783B73" w14:paraId="4838A12A" w14:textId="77777777" w:rsidTr="002B7988">
        <w:trPr>
          <w:trHeight w:val="414"/>
          <w:tblHeader/>
        </w:trPr>
        <w:tc>
          <w:tcPr>
            <w:tcW w:w="2552" w:type="dxa"/>
            <w:shd w:val="clear" w:color="auto" w:fill="E7E6E6" w:themeFill="background2"/>
            <w:vAlign w:val="center"/>
          </w:tcPr>
          <w:p w14:paraId="548AB9C8" w14:textId="77777777" w:rsidR="00A02062" w:rsidRPr="00783B73" w:rsidRDefault="00A02062" w:rsidP="009A7646">
            <w:pPr>
              <w:jc w:val="center"/>
              <w:rPr>
                <w:rFonts w:asciiTheme="minorHAnsi" w:eastAsia="Calibri" w:hAnsiTheme="minorHAnsi" w:cstheme="minorHAnsi"/>
                <w:b/>
              </w:rPr>
            </w:pPr>
            <w:r>
              <w:rPr>
                <w:rFonts w:asciiTheme="minorHAnsi" w:eastAsia="Calibri" w:hAnsiTheme="minorHAnsi" w:cstheme="minorHAnsi"/>
                <w:b/>
              </w:rPr>
              <w:t>Timeline</w:t>
            </w:r>
          </w:p>
        </w:tc>
        <w:tc>
          <w:tcPr>
            <w:tcW w:w="2835" w:type="dxa"/>
            <w:shd w:val="clear" w:color="auto" w:fill="E7E6E6" w:themeFill="background2"/>
            <w:vAlign w:val="center"/>
          </w:tcPr>
          <w:p w14:paraId="6905FEE0" w14:textId="77777777" w:rsidR="00A02062" w:rsidRPr="00CA11C4" w:rsidRDefault="00A02062" w:rsidP="009A7646">
            <w:pPr>
              <w:jc w:val="center"/>
              <w:rPr>
                <w:rFonts w:asciiTheme="minorHAnsi" w:eastAsia="Calibri" w:hAnsiTheme="minorHAnsi"/>
                <w:b/>
                <w:bCs/>
              </w:rPr>
            </w:pPr>
            <w:r w:rsidRPr="00CA11C4">
              <w:rPr>
                <w:rFonts w:asciiTheme="minorHAnsi" w:eastAsia="Calibri" w:hAnsiTheme="minorHAnsi"/>
                <w:b/>
                <w:bCs/>
              </w:rPr>
              <w:t>Activity</w:t>
            </w:r>
          </w:p>
        </w:tc>
        <w:tc>
          <w:tcPr>
            <w:tcW w:w="4394" w:type="dxa"/>
            <w:shd w:val="clear" w:color="auto" w:fill="E7E6E6" w:themeFill="background2"/>
            <w:vAlign w:val="center"/>
          </w:tcPr>
          <w:p w14:paraId="260FD3AF" w14:textId="77777777" w:rsidR="00A02062" w:rsidRPr="00CA11C4" w:rsidRDefault="00A02062" w:rsidP="009A7646">
            <w:pPr>
              <w:jc w:val="center"/>
              <w:rPr>
                <w:rFonts w:eastAsiaTheme="minorEastAsia"/>
                <w:b/>
                <w:bCs/>
                <w:lang w:eastAsia="en-CA"/>
              </w:rPr>
            </w:pPr>
            <w:r w:rsidRPr="00CA11C4">
              <w:rPr>
                <w:rFonts w:eastAsiaTheme="minorEastAsia"/>
                <w:b/>
                <w:bCs/>
                <w:szCs w:val="32"/>
                <w:lang w:eastAsia="en-CA"/>
              </w:rPr>
              <w:t>Deliverable</w:t>
            </w:r>
          </w:p>
        </w:tc>
      </w:tr>
      <w:tr w:rsidR="00A02062" w:rsidRPr="00783B73" w14:paraId="2229A1E3" w14:textId="77777777" w:rsidTr="002B7988">
        <w:trPr>
          <w:trHeight w:val="690"/>
        </w:trPr>
        <w:tc>
          <w:tcPr>
            <w:tcW w:w="2552" w:type="dxa"/>
            <w:vAlign w:val="center"/>
          </w:tcPr>
          <w:p w14:paraId="3F8B91C3" w14:textId="77777777" w:rsidR="00A02062" w:rsidRPr="00BA5E7F" w:rsidRDefault="00A02062" w:rsidP="009A7646">
            <w:pPr>
              <w:rPr>
                <w:rFonts w:asciiTheme="minorHAnsi" w:eastAsia="Calibri" w:hAnsiTheme="minorHAnsi"/>
              </w:rPr>
            </w:pPr>
            <w:r>
              <w:rPr>
                <w:rFonts w:asciiTheme="minorHAnsi" w:eastAsia="Calibri" w:hAnsiTheme="minorHAnsi"/>
              </w:rPr>
              <w:t>October/November 2026</w:t>
            </w:r>
          </w:p>
        </w:tc>
        <w:tc>
          <w:tcPr>
            <w:tcW w:w="2835" w:type="dxa"/>
            <w:vAlign w:val="center"/>
          </w:tcPr>
          <w:p w14:paraId="6863C6F2" w14:textId="77777777" w:rsidR="00A02062" w:rsidRPr="00BA5E7F" w:rsidRDefault="00A02062" w:rsidP="009A7646">
            <w:pPr>
              <w:rPr>
                <w:rFonts w:asciiTheme="minorHAnsi" w:eastAsia="Calibri" w:hAnsiTheme="minorHAnsi"/>
              </w:rPr>
            </w:pPr>
            <w:r>
              <w:rPr>
                <w:rFonts w:asciiTheme="minorHAnsi" w:eastAsia="Calibri" w:hAnsiTheme="minorHAnsi"/>
              </w:rPr>
              <w:t>Final funding agreement</w:t>
            </w:r>
          </w:p>
        </w:tc>
        <w:tc>
          <w:tcPr>
            <w:tcW w:w="4394" w:type="dxa"/>
            <w:vAlign w:val="center"/>
          </w:tcPr>
          <w:p w14:paraId="56D41B56" w14:textId="77777777" w:rsidR="00A02062" w:rsidRPr="00BA5E7F" w:rsidRDefault="00A02062" w:rsidP="009A7646">
            <w:pPr>
              <w:rPr>
                <w:rFonts w:asciiTheme="minorHAnsi" w:eastAsia="Calibri" w:hAnsiTheme="minorHAnsi"/>
                <w:iCs/>
              </w:rPr>
            </w:pPr>
            <w:r>
              <w:rPr>
                <w:rFonts w:asciiTheme="minorHAnsi" w:eastAsia="Calibri" w:hAnsiTheme="minorHAnsi"/>
                <w:iCs/>
              </w:rPr>
              <w:t xml:space="preserve">Signed funding agreement </w:t>
            </w:r>
          </w:p>
        </w:tc>
      </w:tr>
      <w:tr w:rsidR="00A02062" w:rsidRPr="00783B73" w14:paraId="4990EF38" w14:textId="77777777" w:rsidTr="002B7988">
        <w:trPr>
          <w:trHeight w:val="842"/>
        </w:trPr>
        <w:tc>
          <w:tcPr>
            <w:tcW w:w="2552" w:type="dxa"/>
            <w:vAlign w:val="center"/>
          </w:tcPr>
          <w:p w14:paraId="32344DAB" w14:textId="77777777" w:rsidR="00A02062" w:rsidRPr="00783B73" w:rsidRDefault="00A02062" w:rsidP="009A7646">
            <w:pPr>
              <w:rPr>
                <w:rFonts w:asciiTheme="minorHAnsi" w:eastAsia="Calibri" w:hAnsiTheme="minorHAnsi" w:cstheme="minorHAnsi"/>
              </w:rPr>
            </w:pPr>
            <w:r>
              <w:rPr>
                <w:rFonts w:asciiTheme="minorHAnsi" w:eastAsia="Calibri" w:hAnsiTheme="minorHAnsi" w:cstheme="minorHAnsi"/>
              </w:rPr>
              <w:t>By February</w:t>
            </w:r>
            <w:r w:rsidRPr="002C5A90">
              <w:rPr>
                <w:rFonts w:asciiTheme="minorHAnsi" w:eastAsia="Calibri" w:hAnsiTheme="minorHAnsi" w:cstheme="minorHAnsi"/>
              </w:rPr>
              <w:t>, 2026</w:t>
            </w:r>
          </w:p>
        </w:tc>
        <w:tc>
          <w:tcPr>
            <w:tcW w:w="2835" w:type="dxa"/>
            <w:vAlign w:val="center"/>
          </w:tcPr>
          <w:p w14:paraId="1B94688C" w14:textId="77777777" w:rsidR="00A02062" w:rsidRPr="00783B73" w:rsidRDefault="00A02062" w:rsidP="009A7646">
            <w:pPr>
              <w:rPr>
                <w:rFonts w:asciiTheme="minorHAnsi" w:eastAsia="Calibri" w:hAnsiTheme="minorHAnsi" w:cstheme="minorHAnsi"/>
              </w:rPr>
            </w:pPr>
            <w:r>
              <w:rPr>
                <w:rFonts w:asciiTheme="minorHAnsi" w:eastAsia="Calibri" w:hAnsiTheme="minorHAnsi" w:cstheme="minorHAnsi"/>
              </w:rPr>
              <w:t>Progress report 1</w:t>
            </w:r>
          </w:p>
        </w:tc>
        <w:tc>
          <w:tcPr>
            <w:tcW w:w="4394" w:type="dxa"/>
            <w:vAlign w:val="center"/>
          </w:tcPr>
          <w:p w14:paraId="277B8B04" w14:textId="77777777" w:rsidR="00A02062" w:rsidRPr="00783B73" w:rsidRDefault="00A02062" w:rsidP="009A7646">
            <w:pPr>
              <w:rPr>
                <w:rFonts w:asciiTheme="minorHAnsi" w:eastAsia="Calibri" w:hAnsiTheme="minorHAnsi" w:cstheme="minorHAnsi"/>
              </w:rPr>
            </w:pPr>
            <w:r>
              <w:rPr>
                <w:rFonts w:asciiTheme="minorHAnsi" w:eastAsia="Calibri" w:hAnsiTheme="minorHAnsi" w:cstheme="minorHAnsi"/>
              </w:rPr>
              <w:t xml:space="preserve">Progress report that outlines progress on activities and current financial spending. </w:t>
            </w:r>
          </w:p>
        </w:tc>
      </w:tr>
      <w:tr w:rsidR="00A02062" w:rsidRPr="00783B73" w14:paraId="6843CCCC" w14:textId="77777777" w:rsidTr="002B7988">
        <w:trPr>
          <w:trHeight w:val="698"/>
        </w:trPr>
        <w:tc>
          <w:tcPr>
            <w:tcW w:w="2552" w:type="dxa"/>
            <w:vAlign w:val="center"/>
          </w:tcPr>
          <w:p w14:paraId="58361E38" w14:textId="77777777" w:rsidR="00A02062" w:rsidRDefault="00A02062" w:rsidP="009A7646">
            <w:pPr>
              <w:rPr>
                <w:rFonts w:asciiTheme="minorHAnsi" w:eastAsia="Calibri" w:hAnsiTheme="minorHAnsi" w:cstheme="minorHAnsi"/>
              </w:rPr>
            </w:pPr>
            <w:r>
              <w:rPr>
                <w:rFonts w:asciiTheme="minorHAnsi" w:eastAsia="Calibri" w:hAnsiTheme="minorHAnsi" w:cstheme="minorHAnsi"/>
              </w:rPr>
              <w:t>By May, 2026</w:t>
            </w:r>
          </w:p>
        </w:tc>
        <w:tc>
          <w:tcPr>
            <w:tcW w:w="2835" w:type="dxa"/>
            <w:vAlign w:val="center"/>
          </w:tcPr>
          <w:p w14:paraId="2F32333F" w14:textId="77777777" w:rsidR="00A02062" w:rsidRDefault="00A02062" w:rsidP="009A7646">
            <w:pPr>
              <w:rPr>
                <w:rFonts w:asciiTheme="minorHAnsi" w:eastAsia="Calibri" w:hAnsiTheme="minorHAnsi" w:cstheme="minorHAnsi"/>
              </w:rPr>
            </w:pPr>
            <w:r>
              <w:rPr>
                <w:rFonts w:asciiTheme="minorHAnsi" w:eastAsia="Calibri" w:hAnsiTheme="minorHAnsi" w:cstheme="minorHAnsi"/>
              </w:rPr>
              <w:t>Progress report 2</w:t>
            </w:r>
          </w:p>
        </w:tc>
        <w:tc>
          <w:tcPr>
            <w:tcW w:w="4394" w:type="dxa"/>
            <w:vAlign w:val="center"/>
          </w:tcPr>
          <w:p w14:paraId="33E4B6C1" w14:textId="77777777" w:rsidR="00A02062" w:rsidRDefault="00A02062" w:rsidP="009A7646">
            <w:pPr>
              <w:rPr>
                <w:rFonts w:asciiTheme="minorHAnsi" w:eastAsia="Calibri" w:hAnsiTheme="minorHAnsi" w:cstheme="minorHAnsi"/>
              </w:rPr>
            </w:pPr>
            <w:r>
              <w:rPr>
                <w:rFonts w:asciiTheme="minorHAnsi" w:eastAsia="Calibri" w:hAnsiTheme="minorHAnsi" w:cstheme="minorHAnsi"/>
              </w:rPr>
              <w:t xml:space="preserve">Progress report that outlines progress on activities and current financial spending. </w:t>
            </w:r>
          </w:p>
        </w:tc>
      </w:tr>
      <w:tr w:rsidR="00A02062" w:rsidRPr="00783B73" w14:paraId="68D49FE1" w14:textId="77777777" w:rsidTr="002B7988">
        <w:trPr>
          <w:trHeight w:val="1275"/>
        </w:trPr>
        <w:tc>
          <w:tcPr>
            <w:tcW w:w="2552" w:type="dxa"/>
            <w:vAlign w:val="center"/>
          </w:tcPr>
          <w:p w14:paraId="0C14A147" w14:textId="77777777" w:rsidR="00A02062" w:rsidRPr="00783B73" w:rsidRDefault="00A02062" w:rsidP="009A7646">
            <w:pPr>
              <w:rPr>
                <w:rFonts w:asciiTheme="minorHAnsi" w:eastAsia="Calibri" w:hAnsiTheme="minorHAnsi" w:cstheme="minorHAnsi"/>
              </w:rPr>
            </w:pPr>
            <w:r>
              <w:rPr>
                <w:rFonts w:asciiTheme="minorHAnsi" w:eastAsia="Calibri" w:hAnsiTheme="minorHAnsi" w:cstheme="minorHAnsi"/>
              </w:rPr>
              <w:t>By September 30, 2026</w:t>
            </w:r>
          </w:p>
        </w:tc>
        <w:tc>
          <w:tcPr>
            <w:tcW w:w="2835" w:type="dxa"/>
            <w:vAlign w:val="center"/>
          </w:tcPr>
          <w:p w14:paraId="0E7BDB3E" w14:textId="77777777" w:rsidR="00A02062" w:rsidRPr="00783B73" w:rsidRDefault="00A02062" w:rsidP="009A7646">
            <w:pPr>
              <w:rPr>
                <w:rFonts w:asciiTheme="minorHAnsi" w:eastAsia="Calibri" w:hAnsiTheme="minorHAnsi" w:cstheme="minorHAnsi"/>
              </w:rPr>
            </w:pPr>
            <w:r>
              <w:rPr>
                <w:rFonts w:asciiTheme="minorHAnsi" w:eastAsia="Calibri" w:hAnsiTheme="minorHAnsi" w:cstheme="minorHAnsi"/>
              </w:rPr>
              <w:t>Final deliverable and knowledge exchange activities</w:t>
            </w:r>
          </w:p>
        </w:tc>
        <w:tc>
          <w:tcPr>
            <w:tcW w:w="4394" w:type="dxa"/>
            <w:vAlign w:val="center"/>
          </w:tcPr>
          <w:p w14:paraId="409680B6" w14:textId="77777777" w:rsidR="00A02062" w:rsidRPr="00783B73" w:rsidRDefault="00A02062" w:rsidP="009A7646">
            <w:pPr>
              <w:rPr>
                <w:rFonts w:asciiTheme="minorHAnsi" w:eastAsia="Calibri" w:hAnsiTheme="minorHAnsi" w:cstheme="minorHAnsi"/>
              </w:rPr>
            </w:pPr>
            <w:r>
              <w:rPr>
                <w:rFonts w:asciiTheme="minorHAnsi" w:eastAsia="Calibri" w:hAnsiTheme="minorHAnsi" w:cstheme="minorHAnsi"/>
              </w:rPr>
              <w:t>Final report that includes final project deliverable, summary of knowledge exchange activities and final financial spending.</w:t>
            </w:r>
          </w:p>
        </w:tc>
      </w:tr>
    </w:tbl>
    <w:p w14:paraId="40066BCE" w14:textId="77777777" w:rsidR="00A02062" w:rsidRPr="009A7646" w:rsidRDefault="00A02062" w:rsidP="009A7646">
      <w:pPr>
        <w:pStyle w:val="PHOBodyText"/>
        <w:spacing w:before="240"/>
        <w:rPr>
          <w:rStyle w:val="PHOBodyTextBold"/>
        </w:rPr>
      </w:pPr>
      <w:bookmarkStart w:id="30" w:name="_Toc201137972"/>
      <w:r w:rsidRPr="009A7646">
        <w:rPr>
          <w:rStyle w:val="PHOBodyTextBold"/>
        </w:rPr>
        <w:t>Project Activities Timeline and Reporting</w:t>
      </w:r>
      <w:bookmarkEnd w:id="30"/>
    </w:p>
    <w:p w14:paraId="51629B59" w14:textId="6FF3F594" w:rsidR="00A02062" w:rsidRPr="006F3879" w:rsidRDefault="00A02062" w:rsidP="00A02062">
      <w:pPr>
        <w:pStyle w:val="PHOBodyText"/>
      </w:pPr>
      <w:r>
        <w:t>Indicate the proposed project activities,</w:t>
      </w:r>
      <w:r w:rsidDel="00B57D1E">
        <w:t xml:space="preserve"> </w:t>
      </w:r>
      <w:r>
        <w:t xml:space="preserve">timelines and deliverables. This table will be used as the foundation of your progress reports described in the table above (progress report templates will be provided). Please refer to the </w:t>
      </w:r>
      <w:hyperlink r:id="rId22" w:history="1">
        <w:r w:rsidR="002C68A1" w:rsidRPr="00D30B46">
          <w:rPr>
            <w:rStyle w:val="Hyperlink"/>
          </w:rPr>
          <w:t>Application Guide</w:t>
        </w:r>
      </w:hyperlink>
      <w:r w:rsidR="002C68A1">
        <w:t xml:space="preserve"> </w:t>
      </w:r>
      <w:r>
        <w:t>for more guidance on how to fill out this section.</w:t>
      </w:r>
    </w:p>
    <w:tbl>
      <w:tblPr>
        <w:tblStyle w:val="TableGrid5"/>
        <w:tblW w:w="9639"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E0" w:firstRow="1" w:lastRow="1" w:firstColumn="1" w:lastColumn="0" w:noHBand="0" w:noVBand="1"/>
        <w:tblDescription w:val="Table with five rows and three columns."/>
      </w:tblPr>
      <w:tblGrid>
        <w:gridCol w:w="2410"/>
        <w:gridCol w:w="3260"/>
        <w:gridCol w:w="3969"/>
      </w:tblGrid>
      <w:tr w:rsidR="00A02062" w:rsidRPr="00783B73" w14:paraId="05C1F705" w14:textId="77777777" w:rsidTr="002B7988">
        <w:trPr>
          <w:trHeight w:val="414"/>
          <w:tblHeader/>
        </w:trPr>
        <w:tc>
          <w:tcPr>
            <w:tcW w:w="2410" w:type="dxa"/>
            <w:shd w:val="clear" w:color="auto" w:fill="E7E6E6" w:themeFill="background2"/>
            <w:vAlign w:val="center"/>
          </w:tcPr>
          <w:p w14:paraId="4EEE732F" w14:textId="77777777" w:rsidR="00A02062" w:rsidRPr="00783B73" w:rsidRDefault="00A02062" w:rsidP="002B7988">
            <w:pPr>
              <w:jc w:val="center"/>
              <w:rPr>
                <w:rFonts w:asciiTheme="minorHAnsi" w:eastAsia="Calibri" w:hAnsiTheme="minorHAnsi" w:cstheme="minorHAnsi"/>
                <w:b/>
              </w:rPr>
            </w:pPr>
            <w:r>
              <w:rPr>
                <w:rFonts w:asciiTheme="minorHAnsi" w:eastAsia="Calibri" w:hAnsiTheme="minorHAnsi" w:cstheme="minorHAnsi"/>
                <w:b/>
              </w:rPr>
              <w:t>Timeline</w:t>
            </w:r>
          </w:p>
        </w:tc>
        <w:tc>
          <w:tcPr>
            <w:tcW w:w="3260" w:type="dxa"/>
            <w:shd w:val="clear" w:color="auto" w:fill="E7E6E6" w:themeFill="background2"/>
            <w:vAlign w:val="center"/>
          </w:tcPr>
          <w:p w14:paraId="2CC5A15A" w14:textId="77777777" w:rsidR="00A02062" w:rsidRPr="00CA11C4" w:rsidRDefault="00A02062" w:rsidP="002B7988">
            <w:pPr>
              <w:jc w:val="center"/>
              <w:rPr>
                <w:rFonts w:asciiTheme="minorHAnsi" w:eastAsia="Calibri" w:hAnsiTheme="minorHAnsi"/>
                <w:b/>
                <w:bCs/>
              </w:rPr>
            </w:pPr>
            <w:r w:rsidRPr="00CA11C4">
              <w:rPr>
                <w:rFonts w:asciiTheme="minorHAnsi" w:eastAsia="Calibri" w:hAnsiTheme="minorHAnsi"/>
                <w:b/>
                <w:bCs/>
              </w:rPr>
              <w:t>Activity</w:t>
            </w:r>
          </w:p>
        </w:tc>
        <w:tc>
          <w:tcPr>
            <w:tcW w:w="3969" w:type="dxa"/>
            <w:shd w:val="clear" w:color="auto" w:fill="E7E6E6" w:themeFill="background2"/>
            <w:vAlign w:val="center"/>
          </w:tcPr>
          <w:p w14:paraId="34CBB3EA" w14:textId="77777777" w:rsidR="00A02062" w:rsidRPr="00CA11C4" w:rsidRDefault="00A02062" w:rsidP="002B7988">
            <w:pPr>
              <w:jc w:val="center"/>
              <w:rPr>
                <w:rFonts w:eastAsiaTheme="minorEastAsia"/>
                <w:b/>
                <w:bCs/>
                <w:lang w:eastAsia="en-CA"/>
              </w:rPr>
            </w:pPr>
            <w:r>
              <w:rPr>
                <w:rFonts w:eastAsiaTheme="minorEastAsia"/>
                <w:b/>
                <w:bCs/>
                <w:szCs w:val="32"/>
                <w:lang w:eastAsia="en-CA"/>
              </w:rPr>
              <w:t>Deliverable</w:t>
            </w:r>
          </w:p>
        </w:tc>
      </w:tr>
      <w:tr w:rsidR="00A02062" w:rsidRPr="00783B73" w14:paraId="24F8DC23" w14:textId="77777777" w:rsidTr="002B7988">
        <w:trPr>
          <w:trHeight w:val="567"/>
        </w:trPr>
        <w:tc>
          <w:tcPr>
            <w:tcW w:w="2410" w:type="dxa"/>
            <w:vAlign w:val="center"/>
          </w:tcPr>
          <w:p w14:paraId="7D2E3A94" w14:textId="77777777" w:rsidR="00A02062" w:rsidRPr="00783B73" w:rsidRDefault="00A02062" w:rsidP="002B7988">
            <w:pPr>
              <w:rPr>
                <w:rFonts w:asciiTheme="minorHAnsi" w:eastAsia="Calibri" w:hAnsiTheme="minorHAnsi"/>
                <w:i/>
                <w:iCs/>
              </w:rPr>
            </w:pPr>
            <w:r w:rsidRPr="00783B73">
              <w:rPr>
                <w:rFonts w:asciiTheme="minorHAnsi" w:eastAsia="Calibri" w:hAnsiTheme="minorHAnsi"/>
                <w:i/>
                <w:iCs/>
              </w:rPr>
              <w:t>e.g., Nov 1 – Dec 15</w:t>
            </w:r>
          </w:p>
        </w:tc>
        <w:tc>
          <w:tcPr>
            <w:tcW w:w="3260" w:type="dxa"/>
            <w:vAlign w:val="center"/>
          </w:tcPr>
          <w:p w14:paraId="718A2FB5" w14:textId="77777777" w:rsidR="00A02062" w:rsidRPr="00783B73" w:rsidRDefault="00A02062" w:rsidP="002B7988">
            <w:pPr>
              <w:rPr>
                <w:rFonts w:asciiTheme="minorHAnsi" w:eastAsia="Calibri" w:hAnsiTheme="minorHAnsi"/>
                <w:i/>
                <w:iCs/>
              </w:rPr>
            </w:pPr>
            <w:r w:rsidRPr="00783B73">
              <w:rPr>
                <w:rFonts w:asciiTheme="minorHAnsi" w:eastAsia="Calibri" w:hAnsiTheme="minorHAnsi"/>
                <w:i/>
                <w:iCs/>
              </w:rPr>
              <w:t>e.g., Stakeholder consultation</w:t>
            </w:r>
          </w:p>
        </w:tc>
        <w:tc>
          <w:tcPr>
            <w:tcW w:w="3969" w:type="dxa"/>
            <w:vAlign w:val="center"/>
          </w:tcPr>
          <w:p w14:paraId="5D551AFA" w14:textId="77777777" w:rsidR="00A02062" w:rsidRPr="00783B73" w:rsidRDefault="00A02062" w:rsidP="002B7988">
            <w:pPr>
              <w:rPr>
                <w:rFonts w:asciiTheme="minorHAnsi" w:eastAsia="Calibri" w:hAnsiTheme="minorHAnsi"/>
                <w:i/>
                <w:iCs/>
              </w:rPr>
            </w:pPr>
            <w:r w:rsidRPr="00783B73">
              <w:rPr>
                <w:rFonts w:asciiTheme="minorHAnsi" w:eastAsia="Calibri" w:hAnsiTheme="minorHAnsi"/>
                <w:i/>
                <w:iCs/>
              </w:rPr>
              <w:t>e.g., Summary of findings</w:t>
            </w:r>
          </w:p>
        </w:tc>
      </w:tr>
      <w:tr w:rsidR="00A02062" w:rsidRPr="00783B73" w14:paraId="34FE2300" w14:textId="77777777" w:rsidTr="002B7988">
        <w:trPr>
          <w:trHeight w:val="567"/>
        </w:trPr>
        <w:tc>
          <w:tcPr>
            <w:tcW w:w="2410" w:type="dxa"/>
            <w:vAlign w:val="center"/>
          </w:tcPr>
          <w:p w14:paraId="7A21F318" w14:textId="77777777" w:rsidR="00A02062" w:rsidRPr="00783B73" w:rsidRDefault="00A02062" w:rsidP="002B7988">
            <w:pPr>
              <w:rPr>
                <w:rFonts w:asciiTheme="minorHAnsi" w:eastAsia="Calibri" w:hAnsiTheme="minorHAnsi" w:cstheme="minorHAnsi"/>
              </w:rPr>
            </w:pPr>
          </w:p>
        </w:tc>
        <w:tc>
          <w:tcPr>
            <w:tcW w:w="3260" w:type="dxa"/>
            <w:vAlign w:val="center"/>
          </w:tcPr>
          <w:p w14:paraId="0377CB65" w14:textId="77777777" w:rsidR="00A02062" w:rsidRPr="00783B73" w:rsidRDefault="00A02062" w:rsidP="002B7988">
            <w:pPr>
              <w:rPr>
                <w:rFonts w:asciiTheme="minorHAnsi" w:eastAsia="Calibri" w:hAnsiTheme="minorHAnsi" w:cstheme="minorHAnsi"/>
              </w:rPr>
            </w:pPr>
          </w:p>
        </w:tc>
        <w:tc>
          <w:tcPr>
            <w:tcW w:w="3969" w:type="dxa"/>
            <w:vAlign w:val="center"/>
          </w:tcPr>
          <w:p w14:paraId="25C295EB" w14:textId="77777777" w:rsidR="00A02062" w:rsidRPr="00783B73" w:rsidRDefault="00A02062" w:rsidP="002B7988">
            <w:pPr>
              <w:rPr>
                <w:rFonts w:asciiTheme="minorHAnsi" w:eastAsia="Calibri" w:hAnsiTheme="minorHAnsi" w:cstheme="minorHAnsi"/>
              </w:rPr>
            </w:pPr>
          </w:p>
        </w:tc>
      </w:tr>
      <w:tr w:rsidR="00A02062" w:rsidRPr="00783B73" w14:paraId="5A443EE0" w14:textId="77777777" w:rsidTr="002B7988">
        <w:trPr>
          <w:trHeight w:val="567"/>
        </w:trPr>
        <w:tc>
          <w:tcPr>
            <w:tcW w:w="2410" w:type="dxa"/>
            <w:vAlign w:val="center"/>
          </w:tcPr>
          <w:p w14:paraId="14918D8C" w14:textId="77777777" w:rsidR="00A02062" w:rsidRPr="00783B73" w:rsidRDefault="00A02062" w:rsidP="002B7988">
            <w:pPr>
              <w:rPr>
                <w:rFonts w:asciiTheme="minorHAnsi" w:eastAsia="Calibri" w:hAnsiTheme="minorHAnsi" w:cstheme="minorHAnsi"/>
              </w:rPr>
            </w:pPr>
          </w:p>
        </w:tc>
        <w:tc>
          <w:tcPr>
            <w:tcW w:w="3260" w:type="dxa"/>
            <w:vAlign w:val="center"/>
          </w:tcPr>
          <w:p w14:paraId="2EEFDF78" w14:textId="77777777" w:rsidR="00A02062" w:rsidRPr="00783B73" w:rsidRDefault="00A02062" w:rsidP="002B7988">
            <w:pPr>
              <w:rPr>
                <w:rFonts w:asciiTheme="minorHAnsi" w:eastAsia="Calibri" w:hAnsiTheme="minorHAnsi" w:cstheme="minorHAnsi"/>
              </w:rPr>
            </w:pPr>
          </w:p>
        </w:tc>
        <w:tc>
          <w:tcPr>
            <w:tcW w:w="3969" w:type="dxa"/>
            <w:vAlign w:val="center"/>
          </w:tcPr>
          <w:p w14:paraId="435CCD7E" w14:textId="77777777" w:rsidR="00A02062" w:rsidRPr="00783B73" w:rsidRDefault="00A02062" w:rsidP="002B7988">
            <w:pPr>
              <w:rPr>
                <w:rFonts w:asciiTheme="minorHAnsi" w:eastAsia="Calibri" w:hAnsiTheme="minorHAnsi" w:cstheme="minorHAnsi"/>
              </w:rPr>
            </w:pPr>
          </w:p>
        </w:tc>
      </w:tr>
      <w:tr w:rsidR="00A02062" w:rsidRPr="00783B73" w14:paraId="6961AF6C" w14:textId="77777777" w:rsidTr="002B7988">
        <w:trPr>
          <w:trHeight w:val="567"/>
        </w:trPr>
        <w:tc>
          <w:tcPr>
            <w:tcW w:w="2410" w:type="dxa"/>
            <w:vAlign w:val="center"/>
          </w:tcPr>
          <w:p w14:paraId="072D0AFE" w14:textId="77777777" w:rsidR="00A02062" w:rsidRPr="00783B73" w:rsidRDefault="00A02062" w:rsidP="002B7988">
            <w:pPr>
              <w:rPr>
                <w:rFonts w:asciiTheme="minorHAnsi" w:eastAsia="Calibri" w:hAnsiTheme="minorHAnsi" w:cstheme="minorHAnsi"/>
              </w:rPr>
            </w:pPr>
          </w:p>
        </w:tc>
        <w:tc>
          <w:tcPr>
            <w:tcW w:w="3260" w:type="dxa"/>
            <w:vAlign w:val="center"/>
          </w:tcPr>
          <w:p w14:paraId="660B702A" w14:textId="77777777" w:rsidR="00A02062" w:rsidRPr="00783B73" w:rsidRDefault="00A02062" w:rsidP="002B7988">
            <w:pPr>
              <w:rPr>
                <w:rFonts w:asciiTheme="minorHAnsi" w:eastAsia="Calibri" w:hAnsiTheme="minorHAnsi" w:cstheme="minorHAnsi"/>
              </w:rPr>
            </w:pPr>
          </w:p>
        </w:tc>
        <w:tc>
          <w:tcPr>
            <w:tcW w:w="3969" w:type="dxa"/>
            <w:vAlign w:val="center"/>
          </w:tcPr>
          <w:p w14:paraId="5FDAD672" w14:textId="77777777" w:rsidR="00A02062" w:rsidRPr="00783B73" w:rsidRDefault="00A02062" w:rsidP="002B7988">
            <w:pPr>
              <w:rPr>
                <w:rFonts w:asciiTheme="minorHAnsi" w:eastAsia="Calibri" w:hAnsiTheme="minorHAnsi" w:cstheme="minorHAnsi"/>
              </w:rPr>
            </w:pPr>
          </w:p>
        </w:tc>
      </w:tr>
      <w:tr w:rsidR="00A02062" w:rsidRPr="00783B73" w14:paraId="16A04D78" w14:textId="77777777" w:rsidTr="002B7988">
        <w:trPr>
          <w:trHeight w:val="567"/>
        </w:trPr>
        <w:tc>
          <w:tcPr>
            <w:tcW w:w="2410" w:type="dxa"/>
            <w:vAlign w:val="center"/>
          </w:tcPr>
          <w:p w14:paraId="6393C488" w14:textId="77777777" w:rsidR="00A02062" w:rsidRPr="00783B73" w:rsidRDefault="00A02062" w:rsidP="002B7988">
            <w:pPr>
              <w:rPr>
                <w:rFonts w:asciiTheme="minorHAnsi" w:eastAsia="Calibri" w:hAnsiTheme="minorHAnsi" w:cstheme="minorHAnsi"/>
              </w:rPr>
            </w:pPr>
          </w:p>
        </w:tc>
        <w:tc>
          <w:tcPr>
            <w:tcW w:w="3260" w:type="dxa"/>
            <w:vAlign w:val="center"/>
          </w:tcPr>
          <w:p w14:paraId="36E790BD" w14:textId="77777777" w:rsidR="00A02062" w:rsidRPr="00783B73" w:rsidRDefault="00A02062" w:rsidP="002B7988">
            <w:pPr>
              <w:rPr>
                <w:rFonts w:asciiTheme="minorHAnsi" w:eastAsia="Calibri" w:hAnsiTheme="minorHAnsi" w:cstheme="minorHAnsi"/>
              </w:rPr>
            </w:pPr>
          </w:p>
        </w:tc>
        <w:tc>
          <w:tcPr>
            <w:tcW w:w="3969" w:type="dxa"/>
            <w:vAlign w:val="center"/>
          </w:tcPr>
          <w:p w14:paraId="6CA87BBF" w14:textId="77777777" w:rsidR="00A02062" w:rsidRPr="00783B73" w:rsidRDefault="00A02062" w:rsidP="002B7988">
            <w:pPr>
              <w:rPr>
                <w:rFonts w:asciiTheme="minorHAnsi" w:eastAsia="Calibri" w:hAnsiTheme="minorHAnsi" w:cstheme="minorHAnsi"/>
              </w:rPr>
            </w:pPr>
          </w:p>
        </w:tc>
      </w:tr>
      <w:tr w:rsidR="00A02062" w:rsidRPr="00783B73" w14:paraId="7BC69A70" w14:textId="77777777" w:rsidTr="002B7988">
        <w:trPr>
          <w:trHeight w:val="567"/>
        </w:trPr>
        <w:tc>
          <w:tcPr>
            <w:tcW w:w="2410" w:type="dxa"/>
            <w:vAlign w:val="center"/>
          </w:tcPr>
          <w:p w14:paraId="1EC8AA78" w14:textId="77777777" w:rsidR="00A02062" w:rsidRPr="00783B73" w:rsidRDefault="00A02062" w:rsidP="002B7988">
            <w:pPr>
              <w:rPr>
                <w:rFonts w:asciiTheme="minorHAnsi" w:eastAsia="Calibri" w:hAnsiTheme="minorHAnsi" w:cstheme="minorHAnsi"/>
              </w:rPr>
            </w:pPr>
          </w:p>
        </w:tc>
        <w:tc>
          <w:tcPr>
            <w:tcW w:w="3260" w:type="dxa"/>
            <w:vAlign w:val="center"/>
          </w:tcPr>
          <w:p w14:paraId="13408813" w14:textId="77777777" w:rsidR="00A02062" w:rsidRPr="00783B73" w:rsidRDefault="00A02062" w:rsidP="002B7988">
            <w:pPr>
              <w:rPr>
                <w:rFonts w:asciiTheme="minorHAnsi" w:eastAsia="Calibri" w:hAnsiTheme="minorHAnsi" w:cstheme="minorHAnsi"/>
              </w:rPr>
            </w:pPr>
          </w:p>
        </w:tc>
        <w:tc>
          <w:tcPr>
            <w:tcW w:w="3969" w:type="dxa"/>
            <w:vAlign w:val="center"/>
          </w:tcPr>
          <w:p w14:paraId="2DB10982" w14:textId="77777777" w:rsidR="00A02062" w:rsidRPr="00783B73" w:rsidRDefault="00A02062" w:rsidP="002B7988">
            <w:pPr>
              <w:rPr>
                <w:rFonts w:asciiTheme="minorHAnsi" w:eastAsia="Calibri" w:hAnsiTheme="minorHAnsi" w:cstheme="minorHAnsi"/>
              </w:rPr>
            </w:pPr>
          </w:p>
        </w:tc>
      </w:tr>
    </w:tbl>
    <w:p w14:paraId="0D1FAF34" w14:textId="77777777" w:rsidR="00A02062" w:rsidRDefault="00A02062" w:rsidP="00A02062">
      <w:pPr>
        <w:pStyle w:val="PHOCommentreferenceornotes"/>
        <w:spacing w:after="0"/>
        <w:rPr>
          <w:rFonts w:eastAsia="Calibri"/>
          <w:i/>
          <w:iCs/>
          <w:sz w:val="22"/>
          <w:szCs w:val="22"/>
          <w:lang w:val="en-US"/>
        </w:rPr>
      </w:pPr>
      <w:r w:rsidRPr="25E5FA5C">
        <w:rPr>
          <w:rFonts w:eastAsia="Calibri"/>
          <w:i/>
          <w:iCs/>
          <w:sz w:val="22"/>
          <w:szCs w:val="22"/>
          <w:lang w:val="en-US"/>
        </w:rPr>
        <w:t>(Insert additional table rows as required)</w:t>
      </w:r>
    </w:p>
    <w:p w14:paraId="139122C1" w14:textId="77777777" w:rsidR="00A02062" w:rsidRPr="00382092" w:rsidRDefault="00A02062" w:rsidP="00A02062">
      <w:pPr>
        <w:pStyle w:val="PHOBodyText"/>
        <w:rPr>
          <w:lang w:val="en-US"/>
        </w:rPr>
      </w:pPr>
    </w:p>
    <w:p w14:paraId="41EEF6D1" w14:textId="342636BD" w:rsidR="00A02062" w:rsidRPr="00A02062" w:rsidRDefault="00A02062" w:rsidP="00A02062">
      <w:pPr>
        <w:pStyle w:val="PHOHeading3"/>
        <w:numPr>
          <w:ilvl w:val="0"/>
          <w:numId w:val="27"/>
        </w:numPr>
        <w:rPr>
          <w:color w:val="auto"/>
          <w:sz w:val="32"/>
          <w:szCs w:val="32"/>
        </w:rPr>
      </w:pPr>
      <w:bookmarkStart w:id="31" w:name="_Toc201137973"/>
      <w:bookmarkStart w:id="32" w:name="_Toc207141449"/>
      <w:r w:rsidRPr="00A02062">
        <w:rPr>
          <w:color w:val="auto"/>
          <w:sz w:val="32"/>
          <w:szCs w:val="32"/>
        </w:rPr>
        <w:lastRenderedPageBreak/>
        <w:t>Funding</w:t>
      </w:r>
      <w:bookmarkEnd w:id="31"/>
      <w:bookmarkEnd w:id="32"/>
      <w:r w:rsidRPr="00A02062">
        <w:rPr>
          <w:color w:val="auto"/>
          <w:sz w:val="32"/>
          <w:szCs w:val="32"/>
        </w:rPr>
        <w:t xml:space="preserve"> </w:t>
      </w:r>
    </w:p>
    <w:p w14:paraId="077F8C51" w14:textId="59F822BF" w:rsidR="00A02062" w:rsidRDefault="00A02062" w:rsidP="002B7988">
      <w:pPr>
        <w:pStyle w:val="PHOBodyText"/>
        <w:ind w:right="-279"/>
      </w:pPr>
      <w:r>
        <w:t xml:space="preserve">Applicants are required to provide a detailed summary of anticipated expenses to support the successful completion of their project. The proposed budget should not exceed $100,000 (inclusive of taxes). Please consult the </w:t>
      </w:r>
      <w:hyperlink r:id="rId23" w:history="1">
        <w:r w:rsidR="002C68A1" w:rsidRPr="00D30B46">
          <w:rPr>
            <w:rStyle w:val="Hyperlink"/>
          </w:rPr>
          <w:t>Application Guide</w:t>
        </w:r>
      </w:hyperlink>
      <w:r w:rsidR="002C68A1">
        <w:t xml:space="preserve"> </w:t>
      </w:r>
      <w:r>
        <w:t>for detailed information on eligible expenses and acceptable use of funds.</w:t>
      </w:r>
    </w:p>
    <w:p w14:paraId="4336B17A" w14:textId="6C0E8835" w:rsidR="00A02062" w:rsidRDefault="00A02062" w:rsidP="002B7988">
      <w:pPr>
        <w:pStyle w:val="PHOBodyText"/>
        <w:ind w:right="-279"/>
      </w:pPr>
      <w:r>
        <w:t>Funding will be disbursed in three installments, which</w:t>
      </w:r>
      <w:r w:rsidRPr="009D110D">
        <w:t xml:space="preserve"> will be determined based on the scope and details </w:t>
      </w:r>
      <w:r w:rsidR="002B7988">
        <w:br/>
      </w:r>
      <w:r w:rsidRPr="009D110D">
        <w:t>of each project submission</w:t>
      </w:r>
      <w:r>
        <w:t>. Installments are contingent upon the achievement of key project milestones:</w:t>
      </w:r>
    </w:p>
    <w:p w14:paraId="24437C0D" w14:textId="77777777" w:rsidR="00A02062" w:rsidRDefault="00A02062" w:rsidP="00A02062">
      <w:pPr>
        <w:pStyle w:val="PHOBodyText"/>
        <w:numPr>
          <w:ilvl w:val="0"/>
          <w:numId w:val="33"/>
        </w:numPr>
      </w:pPr>
      <w:r>
        <w:t>October/November 2025: First installment after project acceptance.</w:t>
      </w:r>
    </w:p>
    <w:p w14:paraId="4BFAB352" w14:textId="77777777" w:rsidR="00A02062" w:rsidRDefault="00A02062" w:rsidP="002B7988">
      <w:pPr>
        <w:pStyle w:val="PHOBodyText"/>
        <w:numPr>
          <w:ilvl w:val="0"/>
          <w:numId w:val="33"/>
        </w:numPr>
        <w:ind w:right="-421"/>
      </w:pPr>
      <w:r w:rsidRPr="0072102E">
        <w:t>March</w:t>
      </w:r>
      <w:r>
        <w:t xml:space="preserve"> 2026: Second installment: </w:t>
      </w:r>
      <w:r>
        <w:rPr>
          <w:rFonts w:asciiTheme="minorHAnsi" w:hAnsiTheme="minorHAnsi" w:cstheme="minorHAnsi"/>
        </w:rPr>
        <w:t>A</w:t>
      </w:r>
      <w:r w:rsidRPr="00D57CD9">
        <w:rPr>
          <w:rFonts w:asciiTheme="minorHAnsi" w:hAnsiTheme="minorHAnsi" w:cstheme="minorHAnsi"/>
        </w:rPr>
        <w:t xml:space="preserve">pproximately </w:t>
      </w:r>
      <w:r>
        <w:rPr>
          <w:rFonts w:asciiTheme="minorHAnsi" w:hAnsiTheme="minorHAnsi" w:cstheme="minorHAnsi"/>
        </w:rPr>
        <w:t>4</w:t>
      </w:r>
      <w:r w:rsidRPr="00D57CD9">
        <w:rPr>
          <w:rFonts w:asciiTheme="minorHAnsi" w:hAnsiTheme="minorHAnsi" w:cstheme="minorHAnsi"/>
        </w:rPr>
        <w:t>0% of activities should be completed by this point</w:t>
      </w:r>
      <w:r>
        <w:rPr>
          <w:rFonts w:asciiTheme="minorHAnsi" w:hAnsiTheme="minorHAnsi" w:cstheme="minorHAnsi"/>
        </w:rPr>
        <w:t>.</w:t>
      </w:r>
    </w:p>
    <w:p w14:paraId="6BBE3E42" w14:textId="77777777" w:rsidR="00A02062" w:rsidRDefault="00A02062" w:rsidP="00A02062">
      <w:pPr>
        <w:pStyle w:val="PHOBodyText"/>
        <w:numPr>
          <w:ilvl w:val="0"/>
          <w:numId w:val="33"/>
        </w:numPr>
      </w:pPr>
      <w:r w:rsidRPr="0072102E">
        <w:t>June 2026</w:t>
      </w:r>
      <w:r>
        <w:t xml:space="preserve">: Final installment: </w:t>
      </w:r>
      <w:r>
        <w:rPr>
          <w:rFonts w:asciiTheme="minorHAnsi" w:hAnsiTheme="minorHAnsi" w:cstheme="minorHAnsi"/>
        </w:rPr>
        <w:t>A</w:t>
      </w:r>
      <w:r w:rsidRPr="00D57CD9">
        <w:rPr>
          <w:rFonts w:asciiTheme="minorHAnsi" w:hAnsiTheme="minorHAnsi" w:cstheme="minorHAnsi"/>
        </w:rPr>
        <w:t xml:space="preserve">pproximately </w:t>
      </w:r>
      <w:r>
        <w:rPr>
          <w:rFonts w:asciiTheme="minorHAnsi" w:hAnsiTheme="minorHAnsi" w:cstheme="minorHAnsi"/>
        </w:rPr>
        <w:t>8</w:t>
      </w:r>
      <w:r w:rsidRPr="00D57CD9">
        <w:rPr>
          <w:rFonts w:asciiTheme="minorHAnsi" w:hAnsiTheme="minorHAnsi" w:cstheme="minorHAnsi"/>
        </w:rPr>
        <w:t>0% of activities should be completed by this point</w:t>
      </w:r>
      <w:r>
        <w:rPr>
          <w:rFonts w:asciiTheme="minorHAnsi" w:hAnsiTheme="minorHAnsi" w:cstheme="minorHAnsi"/>
        </w:rPr>
        <w:t>.</w:t>
      </w:r>
    </w:p>
    <w:p w14:paraId="7C675246" w14:textId="77777777" w:rsidR="00A02062" w:rsidRDefault="00A02062" w:rsidP="00A02062">
      <w:pPr>
        <w:pStyle w:val="PHOBodyText"/>
      </w:pPr>
      <w:r>
        <w:t>The budget submitted will serve as the financial plan for the project. Applicants are encouraged to be as specific and detailed as possible in outlining projected costs. In addition, project teams are expected to allocate 10–20% of the total budget toward knowledge exchange and dissemination activities.</w:t>
      </w:r>
    </w:p>
    <w:p w14:paraId="22CC41A4" w14:textId="77777777" w:rsidR="00A02062" w:rsidRDefault="00A02062" w:rsidP="00A02062">
      <w:pPr>
        <w:pStyle w:val="PHOBodyText"/>
      </w:pPr>
      <w:r>
        <w:t>Please note that approved projects will be required to report on financial expenditures as part of both progress and final reporting requirements. The final funding and installment amounts may be subject to negotiation based on the scope and feasibility of the proposed work.</w:t>
      </w:r>
    </w:p>
    <w:tbl>
      <w:tblPr>
        <w:tblStyle w:val="TableGrid5"/>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with eight rows and two columns."/>
      </w:tblPr>
      <w:tblGrid>
        <w:gridCol w:w="4249"/>
        <w:gridCol w:w="5101"/>
      </w:tblGrid>
      <w:tr w:rsidR="00A02062" w:rsidRPr="00CA11C4" w14:paraId="25148B6F" w14:textId="77777777" w:rsidTr="002B7988">
        <w:trPr>
          <w:trHeight w:val="383"/>
        </w:trPr>
        <w:tc>
          <w:tcPr>
            <w:tcW w:w="2272" w:type="pct"/>
            <w:shd w:val="clear" w:color="auto" w:fill="E7E6E6" w:themeFill="background2"/>
            <w:noWrap/>
            <w:vAlign w:val="center"/>
            <w:hideMark/>
          </w:tcPr>
          <w:p w14:paraId="10FEEDF3" w14:textId="77777777" w:rsidR="00A02062" w:rsidRPr="00CA11C4" w:rsidRDefault="00A02062" w:rsidP="002B7988">
            <w:pPr>
              <w:jc w:val="center"/>
              <w:rPr>
                <w:rFonts w:eastAsia="Times New Roman" w:cs="Calibri"/>
                <w:b/>
                <w:bCs/>
                <w:lang w:eastAsia="en-CA"/>
              </w:rPr>
            </w:pPr>
            <w:r w:rsidRPr="00CA11C4">
              <w:rPr>
                <w:rFonts w:eastAsia="Times New Roman" w:cs="Calibri"/>
                <w:b/>
                <w:bCs/>
                <w:lang w:eastAsia="en-CA"/>
              </w:rPr>
              <w:t>Category</w:t>
            </w:r>
          </w:p>
        </w:tc>
        <w:tc>
          <w:tcPr>
            <w:tcW w:w="2728" w:type="pct"/>
            <w:shd w:val="clear" w:color="auto" w:fill="E7E6E6" w:themeFill="background2"/>
            <w:noWrap/>
            <w:vAlign w:val="center"/>
            <w:hideMark/>
          </w:tcPr>
          <w:p w14:paraId="1EFB2DB0" w14:textId="77777777" w:rsidR="00A02062" w:rsidRPr="00CA11C4" w:rsidRDefault="00A02062" w:rsidP="002B7988">
            <w:pPr>
              <w:jc w:val="center"/>
              <w:rPr>
                <w:rFonts w:eastAsia="Times New Roman" w:cs="Calibri"/>
                <w:b/>
                <w:bCs/>
                <w:lang w:eastAsia="en-CA"/>
              </w:rPr>
            </w:pPr>
            <w:r w:rsidRPr="00CA11C4">
              <w:rPr>
                <w:rFonts w:eastAsia="Times New Roman" w:cs="Calibri"/>
                <w:b/>
                <w:bCs/>
                <w:lang w:eastAsia="en-CA"/>
              </w:rPr>
              <w:t>Overall Expected Expenses</w:t>
            </w:r>
          </w:p>
        </w:tc>
      </w:tr>
      <w:tr w:rsidR="00A02062" w:rsidRPr="005114BC" w14:paraId="2D0DDD9E" w14:textId="77777777" w:rsidTr="002B7988">
        <w:trPr>
          <w:trHeight w:val="340"/>
        </w:trPr>
        <w:tc>
          <w:tcPr>
            <w:tcW w:w="2272" w:type="pct"/>
            <w:noWrap/>
            <w:vAlign w:val="center"/>
            <w:hideMark/>
          </w:tcPr>
          <w:p w14:paraId="2035FAA4" w14:textId="77777777" w:rsidR="00A02062" w:rsidRPr="007A4B09" w:rsidRDefault="00A02062" w:rsidP="002B7988">
            <w:pPr>
              <w:pStyle w:val="ListParagraph"/>
              <w:numPr>
                <w:ilvl w:val="0"/>
                <w:numId w:val="31"/>
              </w:numPr>
              <w:spacing w:after="0"/>
              <w:rPr>
                <w:rFonts w:eastAsia="Times New Roman" w:cs="Calibri"/>
                <w:b/>
                <w:bCs/>
                <w:lang w:eastAsia="en-CA"/>
              </w:rPr>
            </w:pPr>
            <w:r w:rsidRPr="25E5FA5C">
              <w:rPr>
                <w:rFonts w:eastAsia="Times New Roman" w:cs="Calibri"/>
                <w:b/>
                <w:bCs/>
                <w:lang w:eastAsia="en-CA"/>
              </w:rPr>
              <w:t>Personnel</w:t>
            </w:r>
          </w:p>
        </w:tc>
        <w:tc>
          <w:tcPr>
            <w:tcW w:w="2728" w:type="pct"/>
            <w:noWrap/>
            <w:vAlign w:val="center"/>
            <w:hideMark/>
          </w:tcPr>
          <w:p w14:paraId="51DD2CD6" w14:textId="77777777" w:rsidR="00A02062" w:rsidRPr="005114BC" w:rsidRDefault="00A02062" w:rsidP="002B7988">
            <w:pPr>
              <w:jc w:val="right"/>
              <w:rPr>
                <w:rFonts w:eastAsia="Times New Roman" w:cs="Calibri"/>
                <w:lang w:eastAsia="en-CA"/>
              </w:rPr>
            </w:pPr>
            <w:r w:rsidRPr="25E5FA5C">
              <w:rPr>
                <w:rFonts w:eastAsia="Times New Roman" w:cs="Calibri"/>
                <w:lang w:eastAsia="en-CA"/>
              </w:rPr>
              <w:t>$0</w:t>
            </w:r>
          </w:p>
        </w:tc>
      </w:tr>
      <w:tr w:rsidR="00A02062" w:rsidRPr="005114BC" w14:paraId="39887E8B" w14:textId="77777777" w:rsidTr="002B7988">
        <w:trPr>
          <w:trHeight w:val="340"/>
        </w:trPr>
        <w:tc>
          <w:tcPr>
            <w:tcW w:w="2272" w:type="pct"/>
            <w:noWrap/>
            <w:vAlign w:val="center"/>
            <w:hideMark/>
          </w:tcPr>
          <w:p w14:paraId="07FBC201" w14:textId="77777777" w:rsidR="00A02062" w:rsidRPr="007A4B09" w:rsidRDefault="00A02062" w:rsidP="002B7988">
            <w:pPr>
              <w:pStyle w:val="ListParagraph"/>
              <w:numPr>
                <w:ilvl w:val="0"/>
                <w:numId w:val="31"/>
              </w:numPr>
              <w:spacing w:after="0"/>
              <w:rPr>
                <w:rFonts w:eastAsia="Times New Roman" w:cs="Calibri"/>
                <w:b/>
                <w:bCs/>
                <w:lang w:eastAsia="en-CA"/>
              </w:rPr>
            </w:pPr>
            <w:r w:rsidRPr="25E5FA5C">
              <w:rPr>
                <w:rFonts w:eastAsia="Times New Roman" w:cs="Calibri"/>
                <w:b/>
                <w:bCs/>
                <w:lang w:eastAsia="en-CA"/>
              </w:rPr>
              <w:t>Materials and Supplies</w:t>
            </w:r>
          </w:p>
        </w:tc>
        <w:tc>
          <w:tcPr>
            <w:tcW w:w="2728" w:type="pct"/>
            <w:noWrap/>
            <w:vAlign w:val="center"/>
            <w:hideMark/>
          </w:tcPr>
          <w:p w14:paraId="604E5E67" w14:textId="77777777" w:rsidR="00A02062" w:rsidRPr="005114BC" w:rsidRDefault="00A02062" w:rsidP="002B7988">
            <w:pPr>
              <w:jc w:val="right"/>
              <w:rPr>
                <w:rFonts w:eastAsia="Times New Roman" w:cs="Calibri"/>
                <w:lang w:eastAsia="en-CA"/>
              </w:rPr>
            </w:pPr>
            <w:r w:rsidRPr="25E5FA5C">
              <w:rPr>
                <w:rFonts w:eastAsia="Times New Roman" w:cs="Calibri"/>
                <w:lang w:eastAsia="en-CA"/>
              </w:rPr>
              <w:t>$0</w:t>
            </w:r>
          </w:p>
        </w:tc>
      </w:tr>
      <w:tr w:rsidR="00A02062" w:rsidRPr="005114BC" w14:paraId="78F8E140" w14:textId="77777777" w:rsidTr="002B7988">
        <w:trPr>
          <w:trHeight w:val="340"/>
        </w:trPr>
        <w:tc>
          <w:tcPr>
            <w:tcW w:w="2272" w:type="pct"/>
            <w:noWrap/>
            <w:vAlign w:val="center"/>
            <w:hideMark/>
          </w:tcPr>
          <w:p w14:paraId="446B6E44" w14:textId="77777777" w:rsidR="00A02062" w:rsidRPr="007A4B09" w:rsidRDefault="00A02062" w:rsidP="002B7988">
            <w:pPr>
              <w:pStyle w:val="ListParagraph"/>
              <w:numPr>
                <w:ilvl w:val="0"/>
                <w:numId w:val="31"/>
              </w:numPr>
              <w:spacing w:after="0"/>
              <w:rPr>
                <w:rFonts w:eastAsia="Times New Roman" w:cs="Calibri"/>
                <w:b/>
                <w:bCs/>
                <w:lang w:eastAsia="en-CA"/>
              </w:rPr>
            </w:pPr>
            <w:r w:rsidRPr="25E5FA5C">
              <w:rPr>
                <w:rFonts w:eastAsia="Times New Roman" w:cs="Calibri"/>
                <w:b/>
                <w:bCs/>
                <w:lang w:eastAsia="en-CA"/>
              </w:rPr>
              <w:t>Services</w:t>
            </w:r>
          </w:p>
        </w:tc>
        <w:tc>
          <w:tcPr>
            <w:tcW w:w="2728" w:type="pct"/>
            <w:noWrap/>
            <w:vAlign w:val="center"/>
            <w:hideMark/>
          </w:tcPr>
          <w:p w14:paraId="68720363" w14:textId="77777777" w:rsidR="00A02062" w:rsidRPr="005114BC" w:rsidRDefault="00A02062" w:rsidP="002B7988">
            <w:pPr>
              <w:jc w:val="right"/>
              <w:rPr>
                <w:rFonts w:eastAsia="Times New Roman" w:cs="Calibri"/>
                <w:lang w:eastAsia="en-CA"/>
              </w:rPr>
            </w:pPr>
            <w:r w:rsidRPr="25E5FA5C">
              <w:rPr>
                <w:rFonts w:eastAsia="Times New Roman" w:cs="Calibri"/>
                <w:lang w:eastAsia="en-CA"/>
              </w:rPr>
              <w:t>$0</w:t>
            </w:r>
          </w:p>
        </w:tc>
      </w:tr>
      <w:tr w:rsidR="00A02062" w:rsidRPr="005114BC" w14:paraId="1E618526" w14:textId="77777777" w:rsidTr="002B7988">
        <w:trPr>
          <w:trHeight w:val="340"/>
        </w:trPr>
        <w:tc>
          <w:tcPr>
            <w:tcW w:w="2272" w:type="pct"/>
            <w:noWrap/>
            <w:vAlign w:val="center"/>
            <w:hideMark/>
          </w:tcPr>
          <w:p w14:paraId="7EE650DA" w14:textId="77777777" w:rsidR="00A02062" w:rsidRPr="007A4B09" w:rsidRDefault="00A02062" w:rsidP="002B7988">
            <w:pPr>
              <w:pStyle w:val="ListParagraph"/>
              <w:numPr>
                <w:ilvl w:val="0"/>
                <w:numId w:val="31"/>
              </w:numPr>
              <w:spacing w:after="0"/>
              <w:rPr>
                <w:rFonts w:eastAsia="Times New Roman" w:cs="Calibri"/>
                <w:b/>
                <w:bCs/>
                <w:lang w:eastAsia="en-CA"/>
              </w:rPr>
            </w:pPr>
            <w:r w:rsidRPr="25E5FA5C">
              <w:rPr>
                <w:rFonts w:eastAsia="Times New Roman" w:cs="Calibri"/>
                <w:b/>
                <w:bCs/>
                <w:lang w:eastAsia="en-CA"/>
              </w:rPr>
              <w:t>Activities</w:t>
            </w:r>
          </w:p>
        </w:tc>
        <w:tc>
          <w:tcPr>
            <w:tcW w:w="2728" w:type="pct"/>
            <w:noWrap/>
            <w:vAlign w:val="center"/>
            <w:hideMark/>
          </w:tcPr>
          <w:p w14:paraId="64B8BE18" w14:textId="77777777" w:rsidR="00A02062" w:rsidRPr="005114BC" w:rsidRDefault="00A02062" w:rsidP="002B7988">
            <w:pPr>
              <w:jc w:val="right"/>
              <w:rPr>
                <w:rFonts w:eastAsia="Times New Roman" w:cs="Calibri"/>
                <w:lang w:eastAsia="en-CA"/>
              </w:rPr>
            </w:pPr>
            <w:r w:rsidRPr="25E5FA5C">
              <w:rPr>
                <w:rFonts w:eastAsia="Times New Roman" w:cs="Calibri"/>
                <w:lang w:eastAsia="en-CA"/>
              </w:rPr>
              <w:t>$0</w:t>
            </w:r>
          </w:p>
        </w:tc>
      </w:tr>
      <w:tr w:rsidR="00A02062" w:rsidRPr="005114BC" w14:paraId="5035F075" w14:textId="77777777" w:rsidTr="002B7988">
        <w:trPr>
          <w:trHeight w:val="340"/>
        </w:trPr>
        <w:tc>
          <w:tcPr>
            <w:tcW w:w="2272" w:type="pct"/>
            <w:noWrap/>
            <w:vAlign w:val="center"/>
            <w:hideMark/>
          </w:tcPr>
          <w:p w14:paraId="1E3DC1E6" w14:textId="77777777" w:rsidR="00A02062" w:rsidRPr="007A4B09" w:rsidRDefault="00A02062" w:rsidP="002B7988">
            <w:pPr>
              <w:pStyle w:val="ListParagraph"/>
              <w:numPr>
                <w:ilvl w:val="0"/>
                <w:numId w:val="31"/>
              </w:numPr>
              <w:spacing w:after="0"/>
              <w:rPr>
                <w:rFonts w:eastAsia="Times New Roman" w:cs="Calibri"/>
                <w:b/>
                <w:bCs/>
                <w:lang w:eastAsia="en-CA"/>
              </w:rPr>
            </w:pPr>
            <w:r w:rsidRPr="25E5FA5C">
              <w:rPr>
                <w:rFonts w:eastAsia="Times New Roman" w:cs="Calibri"/>
                <w:b/>
                <w:bCs/>
                <w:lang w:eastAsia="en-CA"/>
              </w:rPr>
              <w:t>Knowledge Exchange Costs</w:t>
            </w:r>
          </w:p>
        </w:tc>
        <w:tc>
          <w:tcPr>
            <w:tcW w:w="2728" w:type="pct"/>
            <w:noWrap/>
            <w:vAlign w:val="center"/>
            <w:hideMark/>
          </w:tcPr>
          <w:p w14:paraId="424445C8" w14:textId="77777777" w:rsidR="00A02062" w:rsidRPr="005114BC" w:rsidRDefault="00A02062" w:rsidP="002B7988">
            <w:pPr>
              <w:jc w:val="right"/>
              <w:rPr>
                <w:rFonts w:eastAsia="Times New Roman" w:cs="Calibri"/>
                <w:lang w:eastAsia="en-CA"/>
              </w:rPr>
            </w:pPr>
            <w:r w:rsidRPr="25E5FA5C">
              <w:rPr>
                <w:rFonts w:eastAsia="Times New Roman" w:cs="Calibri"/>
                <w:lang w:eastAsia="en-CA"/>
              </w:rPr>
              <w:t>$0</w:t>
            </w:r>
          </w:p>
        </w:tc>
      </w:tr>
      <w:tr w:rsidR="00A02062" w:rsidRPr="005114BC" w14:paraId="31351829" w14:textId="77777777" w:rsidTr="002B7988">
        <w:trPr>
          <w:trHeight w:val="340"/>
        </w:trPr>
        <w:tc>
          <w:tcPr>
            <w:tcW w:w="2272" w:type="pct"/>
            <w:noWrap/>
            <w:vAlign w:val="center"/>
            <w:hideMark/>
          </w:tcPr>
          <w:p w14:paraId="40569A6F" w14:textId="77777777" w:rsidR="00A02062" w:rsidRPr="007A4B09" w:rsidRDefault="00A02062" w:rsidP="002B7988">
            <w:pPr>
              <w:pStyle w:val="ListParagraph"/>
              <w:numPr>
                <w:ilvl w:val="0"/>
                <w:numId w:val="31"/>
              </w:numPr>
              <w:spacing w:after="0"/>
              <w:rPr>
                <w:rFonts w:eastAsia="Times New Roman" w:cs="Calibri"/>
                <w:b/>
                <w:bCs/>
                <w:lang w:eastAsia="en-CA"/>
              </w:rPr>
            </w:pPr>
            <w:r w:rsidRPr="25E5FA5C">
              <w:rPr>
                <w:rFonts w:eastAsia="Times New Roman" w:cs="Calibri"/>
                <w:b/>
                <w:bCs/>
                <w:lang w:eastAsia="en-CA"/>
              </w:rPr>
              <w:t>Other Items</w:t>
            </w:r>
          </w:p>
        </w:tc>
        <w:tc>
          <w:tcPr>
            <w:tcW w:w="2728" w:type="pct"/>
            <w:noWrap/>
            <w:vAlign w:val="center"/>
            <w:hideMark/>
          </w:tcPr>
          <w:p w14:paraId="556F7DAC" w14:textId="77777777" w:rsidR="00A02062" w:rsidRPr="005114BC" w:rsidRDefault="00A02062" w:rsidP="002B7988">
            <w:pPr>
              <w:jc w:val="right"/>
              <w:rPr>
                <w:rFonts w:eastAsia="Times New Roman" w:cs="Calibri"/>
                <w:lang w:eastAsia="en-CA"/>
              </w:rPr>
            </w:pPr>
            <w:r w:rsidRPr="25E5FA5C">
              <w:rPr>
                <w:rFonts w:eastAsia="Times New Roman" w:cs="Calibri"/>
                <w:lang w:eastAsia="en-CA"/>
              </w:rPr>
              <w:t>$0</w:t>
            </w:r>
          </w:p>
        </w:tc>
      </w:tr>
      <w:tr w:rsidR="00A02062" w:rsidRPr="005114BC" w14:paraId="5BEE4A5E" w14:textId="77777777" w:rsidTr="002B7988">
        <w:trPr>
          <w:trHeight w:val="567"/>
        </w:trPr>
        <w:tc>
          <w:tcPr>
            <w:tcW w:w="2272" w:type="pct"/>
            <w:noWrap/>
            <w:vAlign w:val="center"/>
          </w:tcPr>
          <w:p w14:paraId="5CECAD37" w14:textId="77777777" w:rsidR="00A02062" w:rsidRPr="005C34C1" w:rsidRDefault="00A02062" w:rsidP="002B7988">
            <w:pPr>
              <w:jc w:val="right"/>
              <w:rPr>
                <w:rFonts w:eastAsia="Times New Roman" w:cs="Calibri"/>
                <w:b/>
                <w:bCs/>
                <w:lang w:eastAsia="en-CA"/>
              </w:rPr>
            </w:pPr>
            <w:r w:rsidRPr="25E5FA5C">
              <w:rPr>
                <w:rFonts w:eastAsia="Times New Roman"/>
                <w:b/>
                <w:bCs/>
                <w:lang w:eastAsia="en-CA"/>
              </w:rPr>
              <w:t>TOTAL (taxes incl.)</w:t>
            </w:r>
          </w:p>
        </w:tc>
        <w:tc>
          <w:tcPr>
            <w:tcW w:w="2728" w:type="pct"/>
            <w:noWrap/>
            <w:vAlign w:val="center"/>
          </w:tcPr>
          <w:p w14:paraId="7EBE0C64" w14:textId="77777777" w:rsidR="00A02062" w:rsidRPr="539CECDD" w:rsidRDefault="00A02062" w:rsidP="002B7988">
            <w:pPr>
              <w:jc w:val="right"/>
              <w:rPr>
                <w:rFonts w:eastAsia="Times New Roman" w:cs="Calibri"/>
                <w:lang w:eastAsia="en-CA"/>
              </w:rPr>
            </w:pPr>
            <w:r w:rsidRPr="25E5FA5C">
              <w:rPr>
                <w:rFonts w:eastAsia="Times New Roman" w:cs="Calibri"/>
                <w:lang w:eastAsia="en-CA"/>
              </w:rPr>
              <w:t>$0</w:t>
            </w:r>
          </w:p>
        </w:tc>
      </w:tr>
    </w:tbl>
    <w:p w14:paraId="5FA7E3AB" w14:textId="77777777" w:rsidR="00A02062" w:rsidRDefault="00A02062" w:rsidP="00A02062">
      <w:pPr>
        <w:pStyle w:val="PHOBodyText"/>
      </w:pPr>
    </w:p>
    <w:p w14:paraId="46D60A10" w14:textId="77777777" w:rsidR="00A02062" w:rsidRDefault="00A02062" w:rsidP="00A02062">
      <w:pPr>
        <w:rPr>
          <w:rFonts w:eastAsiaTheme="minorEastAsia"/>
          <w:sz w:val="40"/>
          <w:szCs w:val="40"/>
          <w:lang w:eastAsia="en-CA"/>
        </w:rPr>
      </w:pPr>
      <w:bookmarkStart w:id="33" w:name="_Toc201137974"/>
      <w:r>
        <w:br w:type="page"/>
      </w:r>
    </w:p>
    <w:p w14:paraId="1C4CD3B8" w14:textId="4ACACD51" w:rsidR="00A02062" w:rsidRPr="00A02062" w:rsidRDefault="00A02062" w:rsidP="00A02062">
      <w:pPr>
        <w:pStyle w:val="PHOHeading3"/>
        <w:numPr>
          <w:ilvl w:val="0"/>
          <w:numId w:val="27"/>
        </w:numPr>
        <w:rPr>
          <w:color w:val="auto"/>
          <w:sz w:val="32"/>
          <w:szCs w:val="32"/>
        </w:rPr>
      </w:pPr>
      <w:bookmarkStart w:id="34" w:name="_Toc207141450"/>
      <w:r w:rsidRPr="00A02062">
        <w:rPr>
          <w:color w:val="auto"/>
          <w:sz w:val="32"/>
          <w:szCs w:val="32"/>
        </w:rPr>
        <w:lastRenderedPageBreak/>
        <w:t>SBC Project Supports</w:t>
      </w:r>
      <w:bookmarkEnd w:id="33"/>
      <w:bookmarkEnd w:id="34"/>
    </w:p>
    <w:p w14:paraId="4A62ED65" w14:textId="77777777" w:rsidR="00A02062" w:rsidRDefault="00A02062" w:rsidP="00A02062">
      <w:pPr>
        <w:pStyle w:val="PHOBodyText"/>
      </w:pPr>
      <w:r>
        <w:t xml:space="preserve">SBC may offer some project supports throughout the project and/or preparing for final deliverables. </w:t>
      </w:r>
      <w:r w:rsidRPr="00033C55">
        <w:t>The table below outlines potential supports available to applicants. However, please note that the availability of support is not guaranteed and will be assessed during the application review process. If selected for funding, a tailored support plan will be developed and agreed upon between the applicant and SBC to ensure alignment with project needs and available resources.</w:t>
      </w:r>
    </w:p>
    <w:tbl>
      <w:tblPr>
        <w:tblStyle w:val="TableGrid5"/>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with seven rows and two columns."/>
      </w:tblPr>
      <w:tblGrid>
        <w:gridCol w:w="4675"/>
        <w:gridCol w:w="4675"/>
      </w:tblGrid>
      <w:tr w:rsidR="00A02062" w:rsidRPr="005F1C42" w14:paraId="09663E68" w14:textId="77777777" w:rsidTr="002B7988">
        <w:trPr>
          <w:trHeight w:val="380"/>
          <w:tblHeader/>
        </w:trPr>
        <w:tc>
          <w:tcPr>
            <w:tcW w:w="2500" w:type="pct"/>
            <w:shd w:val="clear" w:color="auto" w:fill="E7E6E6" w:themeFill="background2"/>
            <w:vAlign w:val="center"/>
          </w:tcPr>
          <w:p w14:paraId="503A1455" w14:textId="77777777" w:rsidR="00A02062" w:rsidRPr="00CA11C4" w:rsidRDefault="00A02062" w:rsidP="002B7988">
            <w:pPr>
              <w:tabs>
                <w:tab w:val="left" w:pos="1755"/>
              </w:tabs>
              <w:jc w:val="center"/>
              <w:rPr>
                <w:b/>
                <w:bCs/>
                <w:szCs w:val="24"/>
              </w:rPr>
            </w:pPr>
            <w:r>
              <w:rPr>
                <w:b/>
                <w:bCs/>
              </w:rPr>
              <w:t>SBC</w:t>
            </w:r>
            <w:r w:rsidRPr="00CA11C4">
              <w:rPr>
                <w:b/>
                <w:bCs/>
              </w:rPr>
              <w:t xml:space="preserve"> Support Area</w:t>
            </w:r>
          </w:p>
        </w:tc>
        <w:tc>
          <w:tcPr>
            <w:tcW w:w="2500" w:type="pct"/>
            <w:shd w:val="clear" w:color="auto" w:fill="E7E6E6" w:themeFill="background2"/>
            <w:vAlign w:val="center"/>
          </w:tcPr>
          <w:p w14:paraId="5F2AD625" w14:textId="77777777" w:rsidR="00A02062" w:rsidRPr="00CA11C4" w:rsidRDefault="00A02062" w:rsidP="002B7988">
            <w:pPr>
              <w:jc w:val="center"/>
              <w:rPr>
                <w:b/>
                <w:bCs/>
                <w:szCs w:val="24"/>
              </w:rPr>
            </w:pPr>
            <w:r w:rsidRPr="00CA11C4">
              <w:rPr>
                <w:b/>
                <w:bCs/>
              </w:rPr>
              <w:t>Anticipated Support Needs</w:t>
            </w:r>
          </w:p>
        </w:tc>
      </w:tr>
      <w:tr w:rsidR="00A02062" w:rsidRPr="0035325B" w14:paraId="1159A00F" w14:textId="77777777" w:rsidTr="002B7988">
        <w:trPr>
          <w:trHeight w:val="1020"/>
        </w:trPr>
        <w:tc>
          <w:tcPr>
            <w:tcW w:w="2500" w:type="pct"/>
            <w:vAlign w:val="center"/>
          </w:tcPr>
          <w:p w14:paraId="3274E403" w14:textId="77777777" w:rsidR="00A02062" w:rsidRDefault="00A02062" w:rsidP="002B7988">
            <w:pPr>
              <w:rPr>
                <w:rFonts w:eastAsiaTheme="minorEastAsia"/>
                <w:b/>
                <w:bCs/>
                <w:lang w:eastAsia="en-CA"/>
              </w:rPr>
            </w:pPr>
            <w:r w:rsidRPr="25E5FA5C">
              <w:rPr>
                <w:rFonts w:eastAsiaTheme="minorEastAsia"/>
                <w:b/>
                <w:bCs/>
                <w:lang w:eastAsia="en-CA"/>
              </w:rPr>
              <w:t>Communication</w:t>
            </w:r>
            <w:r>
              <w:rPr>
                <w:rFonts w:eastAsiaTheme="minorEastAsia"/>
                <w:b/>
                <w:bCs/>
                <w:lang w:eastAsia="en-CA"/>
              </w:rPr>
              <w:t>s</w:t>
            </w:r>
            <w:r w:rsidRPr="25E5FA5C">
              <w:rPr>
                <w:rFonts w:eastAsiaTheme="minorEastAsia"/>
                <w:b/>
                <w:bCs/>
                <w:lang w:eastAsia="en-CA"/>
              </w:rPr>
              <w:t xml:space="preserve"> and project </w:t>
            </w:r>
            <w:r>
              <w:rPr>
                <w:rFonts w:eastAsiaTheme="minorEastAsia"/>
                <w:b/>
                <w:bCs/>
                <w:lang w:eastAsia="en-CA"/>
              </w:rPr>
              <w:t>promotion</w:t>
            </w:r>
            <w:r w:rsidRPr="25E5FA5C">
              <w:rPr>
                <w:rFonts w:eastAsiaTheme="minorEastAsia"/>
                <w:b/>
                <w:bCs/>
                <w:lang w:eastAsia="en-CA"/>
              </w:rPr>
              <w:t xml:space="preserve"> </w:t>
            </w:r>
          </w:p>
          <w:p w14:paraId="495C24D3" w14:textId="77777777" w:rsidR="00A02062" w:rsidRPr="00C7177F" w:rsidRDefault="00A02062" w:rsidP="002B7988">
            <w:pPr>
              <w:rPr>
                <w:rFonts w:eastAsiaTheme="minorEastAsia"/>
                <w:b/>
                <w:bCs/>
                <w:lang w:eastAsia="en-CA"/>
              </w:rPr>
            </w:pPr>
            <w:r w:rsidRPr="25E5FA5C">
              <w:rPr>
                <w:rFonts w:eastAsiaTheme="minorEastAsia"/>
                <w:i/>
                <w:iCs/>
                <w:sz w:val="20"/>
                <w:szCs w:val="20"/>
                <w:lang w:eastAsia="en-CA"/>
              </w:rPr>
              <w:t xml:space="preserve">(e.g., project promotion via PHO </w:t>
            </w:r>
            <w:r>
              <w:rPr>
                <w:rFonts w:eastAsiaTheme="minorEastAsia"/>
                <w:i/>
                <w:iCs/>
                <w:sz w:val="20"/>
                <w:szCs w:val="20"/>
                <w:lang w:eastAsia="en-CA"/>
              </w:rPr>
              <w:t xml:space="preserve">and SBC </w:t>
            </w:r>
            <w:r w:rsidRPr="25E5FA5C">
              <w:rPr>
                <w:rFonts w:eastAsiaTheme="minorEastAsia"/>
                <w:i/>
                <w:iCs/>
                <w:sz w:val="20"/>
                <w:szCs w:val="20"/>
                <w:lang w:eastAsia="en-CA"/>
              </w:rPr>
              <w:t>communication channels)</w:t>
            </w:r>
          </w:p>
        </w:tc>
        <w:tc>
          <w:tcPr>
            <w:tcW w:w="2500" w:type="pct"/>
            <w:vAlign w:val="center"/>
          </w:tcPr>
          <w:p w14:paraId="6EFD9568" w14:textId="77777777" w:rsidR="00A02062" w:rsidRPr="0035325B" w:rsidRDefault="00A02062" w:rsidP="002B7988">
            <w:pPr>
              <w:rPr>
                <w:rFonts w:eastAsiaTheme="minorEastAsia"/>
                <w:szCs w:val="32"/>
                <w:lang w:eastAsia="en-CA"/>
              </w:rPr>
            </w:pPr>
          </w:p>
        </w:tc>
      </w:tr>
      <w:tr w:rsidR="00A02062" w:rsidRPr="0035325B" w14:paraId="77BCF7B8" w14:textId="77777777" w:rsidTr="002B7988">
        <w:trPr>
          <w:trHeight w:val="1020"/>
        </w:trPr>
        <w:tc>
          <w:tcPr>
            <w:tcW w:w="2500" w:type="pct"/>
            <w:vAlign w:val="center"/>
          </w:tcPr>
          <w:p w14:paraId="365E1ADE" w14:textId="77777777" w:rsidR="00A02062" w:rsidRDefault="00A02062" w:rsidP="002B7988">
            <w:pPr>
              <w:rPr>
                <w:rFonts w:eastAsiaTheme="minorEastAsia"/>
                <w:b/>
                <w:bCs/>
                <w:lang w:eastAsia="en-CA"/>
              </w:rPr>
            </w:pPr>
            <w:r w:rsidRPr="25E5FA5C">
              <w:rPr>
                <w:rFonts w:eastAsiaTheme="minorEastAsia"/>
                <w:b/>
                <w:bCs/>
                <w:lang w:eastAsia="en-CA"/>
              </w:rPr>
              <w:t xml:space="preserve">Skills development and training </w:t>
            </w:r>
          </w:p>
          <w:p w14:paraId="5339920F" w14:textId="77777777" w:rsidR="00A02062" w:rsidRPr="00C7177F" w:rsidRDefault="00A02062" w:rsidP="002B7988">
            <w:pPr>
              <w:rPr>
                <w:rFonts w:eastAsiaTheme="minorEastAsia"/>
                <w:b/>
                <w:bCs/>
                <w:lang w:eastAsia="en-CA"/>
              </w:rPr>
            </w:pPr>
            <w:r w:rsidRPr="25E5FA5C">
              <w:rPr>
                <w:rFonts w:eastAsiaTheme="minorEastAsia"/>
                <w:i/>
                <w:iCs/>
                <w:sz w:val="20"/>
                <w:szCs w:val="20"/>
                <w:lang w:eastAsia="en-CA"/>
              </w:rPr>
              <w:t xml:space="preserve">(e.g., webinars on topics such as </w:t>
            </w:r>
            <w:r>
              <w:rPr>
                <w:rFonts w:eastAsiaTheme="minorEastAsia"/>
                <w:i/>
                <w:iCs/>
                <w:sz w:val="20"/>
                <w:szCs w:val="20"/>
                <w:lang w:eastAsia="en-CA"/>
              </w:rPr>
              <w:t>building trust, combating mis- and dis- information,</w:t>
            </w:r>
            <w:r w:rsidRPr="25E5FA5C">
              <w:rPr>
                <w:rFonts w:eastAsiaTheme="minorEastAsia"/>
                <w:i/>
                <w:iCs/>
                <w:sz w:val="20"/>
                <w:szCs w:val="20"/>
                <w:lang w:eastAsia="en-CA"/>
              </w:rPr>
              <w:t xml:space="preserve"> </w:t>
            </w:r>
            <w:r>
              <w:rPr>
                <w:rFonts w:eastAsiaTheme="minorEastAsia"/>
                <w:i/>
                <w:iCs/>
                <w:sz w:val="20"/>
                <w:szCs w:val="20"/>
                <w:lang w:eastAsia="en-CA"/>
              </w:rPr>
              <w:t xml:space="preserve">and </w:t>
            </w:r>
            <w:r w:rsidRPr="25E5FA5C">
              <w:rPr>
                <w:rFonts w:eastAsiaTheme="minorEastAsia"/>
                <w:i/>
                <w:iCs/>
                <w:sz w:val="20"/>
                <w:szCs w:val="20"/>
                <w:lang w:eastAsia="en-CA"/>
              </w:rPr>
              <w:t>knowledge exchange)</w:t>
            </w:r>
          </w:p>
        </w:tc>
        <w:tc>
          <w:tcPr>
            <w:tcW w:w="2500" w:type="pct"/>
            <w:vAlign w:val="center"/>
          </w:tcPr>
          <w:p w14:paraId="62A53A5D" w14:textId="77777777" w:rsidR="00A02062" w:rsidRPr="0035325B" w:rsidRDefault="00A02062" w:rsidP="002B7988">
            <w:pPr>
              <w:rPr>
                <w:rFonts w:eastAsiaTheme="minorEastAsia"/>
                <w:szCs w:val="32"/>
                <w:lang w:eastAsia="en-CA"/>
              </w:rPr>
            </w:pPr>
          </w:p>
        </w:tc>
      </w:tr>
      <w:tr w:rsidR="00A02062" w:rsidRPr="0035325B" w14:paraId="45C2E196" w14:textId="77777777" w:rsidTr="002B7988">
        <w:trPr>
          <w:trHeight w:val="1020"/>
        </w:trPr>
        <w:tc>
          <w:tcPr>
            <w:tcW w:w="2500" w:type="pct"/>
            <w:vAlign w:val="center"/>
          </w:tcPr>
          <w:p w14:paraId="27784A4D" w14:textId="77777777" w:rsidR="00A02062" w:rsidRDefault="00A02062" w:rsidP="002B7988">
            <w:pPr>
              <w:rPr>
                <w:rFonts w:eastAsiaTheme="minorEastAsia"/>
                <w:b/>
                <w:bCs/>
                <w:lang w:eastAsia="en-CA"/>
              </w:rPr>
            </w:pPr>
            <w:r w:rsidRPr="25E5FA5C">
              <w:rPr>
                <w:rFonts w:eastAsiaTheme="minorEastAsia"/>
                <w:b/>
                <w:bCs/>
                <w:lang w:eastAsia="en-CA"/>
              </w:rPr>
              <w:t xml:space="preserve">Infrastructure </w:t>
            </w:r>
          </w:p>
          <w:p w14:paraId="4CC73A92" w14:textId="77777777" w:rsidR="00A02062" w:rsidRPr="00C7177F" w:rsidRDefault="00A02062" w:rsidP="002B7988">
            <w:pPr>
              <w:rPr>
                <w:rFonts w:eastAsiaTheme="minorEastAsia"/>
                <w:b/>
                <w:bCs/>
                <w:lang w:eastAsia="en-CA"/>
              </w:rPr>
            </w:pPr>
            <w:r w:rsidRPr="25E5FA5C">
              <w:rPr>
                <w:rFonts w:eastAsiaTheme="minorEastAsia"/>
                <w:i/>
                <w:iCs/>
                <w:sz w:val="20"/>
                <w:szCs w:val="20"/>
                <w:lang w:eastAsia="en-CA"/>
              </w:rPr>
              <w:t xml:space="preserve">(e.g., </w:t>
            </w:r>
            <w:r>
              <w:rPr>
                <w:rFonts w:eastAsiaTheme="minorEastAsia"/>
                <w:i/>
                <w:iCs/>
                <w:sz w:val="20"/>
                <w:szCs w:val="20"/>
                <w:lang w:eastAsia="en-CA"/>
              </w:rPr>
              <w:t>teleconference infrastructure, online collaboration space</w:t>
            </w:r>
            <w:r w:rsidRPr="25E5FA5C">
              <w:rPr>
                <w:rFonts w:eastAsiaTheme="minorEastAsia"/>
                <w:i/>
                <w:iCs/>
                <w:sz w:val="20"/>
                <w:szCs w:val="20"/>
                <w:lang w:eastAsia="en-CA"/>
              </w:rPr>
              <w:t>)</w:t>
            </w:r>
          </w:p>
        </w:tc>
        <w:tc>
          <w:tcPr>
            <w:tcW w:w="2500" w:type="pct"/>
            <w:vAlign w:val="center"/>
          </w:tcPr>
          <w:p w14:paraId="121EE1A3" w14:textId="77777777" w:rsidR="00A02062" w:rsidRPr="0035325B" w:rsidRDefault="00A02062" w:rsidP="002B7988">
            <w:pPr>
              <w:rPr>
                <w:rFonts w:eastAsiaTheme="minorEastAsia"/>
                <w:szCs w:val="32"/>
                <w:lang w:eastAsia="en-CA"/>
              </w:rPr>
            </w:pPr>
          </w:p>
        </w:tc>
      </w:tr>
      <w:tr w:rsidR="00A02062" w:rsidRPr="0035325B" w14:paraId="7AE94263" w14:textId="77777777" w:rsidTr="002B7988">
        <w:trPr>
          <w:trHeight w:val="1020"/>
        </w:trPr>
        <w:tc>
          <w:tcPr>
            <w:tcW w:w="2500" w:type="pct"/>
            <w:vAlign w:val="center"/>
          </w:tcPr>
          <w:p w14:paraId="60551A3F" w14:textId="77777777" w:rsidR="00A02062" w:rsidRDefault="00A02062" w:rsidP="002B7988">
            <w:pPr>
              <w:rPr>
                <w:rFonts w:eastAsiaTheme="minorEastAsia"/>
                <w:b/>
                <w:bCs/>
                <w:lang w:eastAsia="en-CA"/>
              </w:rPr>
            </w:pPr>
            <w:r w:rsidRPr="25E5FA5C">
              <w:rPr>
                <w:rFonts w:eastAsiaTheme="minorEastAsia"/>
                <w:b/>
                <w:bCs/>
                <w:lang w:eastAsia="en-CA"/>
              </w:rPr>
              <w:t xml:space="preserve">Library services </w:t>
            </w:r>
          </w:p>
          <w:p w14:paraId="3BDCCC29" w14:textId="77777777" w:rsidR="00A02062" w:rsidRPr="00C7177F" w:rsidRDefault="00A02062" w:rsidP="002B7988">
            <w:pPr>
              <w:rPr>
                <w:rFonts w:eastAsiaTheme="minorEastAsia"/>
                <w:b/>
                <w:bCs/>
                <w:lang w:eastAsia="en-CA"/>
              </w:rPr>
            </w:pPr>
            <w:r w:rsidRPr="25E5FA5C">
              <w:rPr>
                <w:rFonts w:eastAsiaTheme="minorEastAsia"/>
                <w:i/>
                <w:iCs/>
                <w:sz w:val="20"/>
                <w:szCs w:val="20"/>
                <w:lang w:eastAsia="en-CA"/>
              </w:rPr>
              <w:t>(e.g., literature review support, referencing support</w:t>
            </w:r>
            <w:r>
              <w:rPr>
                <w:rFonts w:eastAsiaTheme="minorEastAsia"/>
                <w:i/>
                <w:iCs/>
                <w:sz w:val="20"/>
                <w:szCs w:val="20"/>
                <w:lang w:eastAsia="en-CA"/>
              </w:rPr>
              <w:t>, copyright compliance</w:t>
            </w:r>
            <w:r w:rsidRPr="25E5FA5C">
              <w:rPr>
                <w:rFonts w:eastAsiaTheme="minorEastAsia"/>
                <w:i/>
                <w:iCs/>
                <w:sz w:val="20"/>
                <w:szCs w:val="20"/>
                <w:lang w:eastAsia="en-CA"/>
              </w:rPr>
              <w:t>)</w:t>
            </w:r>
          </w:p>
        </w:tc>
        <w:tc>
          <w:tcPr>
            <w:tcW w:w="2500" w:type="pct"/>
            <w:vAlign w:val="center"/>
          </w:tcPr>
          <w:p w14:paraId="2091229A" w14:textId="77777777" w:rsidR="00A02062" w:rsidRPr="0035325B" w:rsidRDefault="00A02062" w:rsidP="002B7988">
            <w:pPr>
              <w:rPr>
                <w:rFonts w:eastAsiaTheme="minorEastAsia"/>
                <w:szCs w:val="32"/>
                <w:lang w:eastAsia="en-CA"/>
              </w:rPr>
            </w:pPr>
          </w:p>
        </w:tc>
      </w:tr>
      <w:tr w:rsidR="00A02062" w:rsidRPr="0035325B" w14:paraId="099A0A03" w14:textId="77777777" w:rsidTr="002B7988">
        <w:trPr>
          <w:trHeight w:val="1020"/>
        </w:trPr>
        <w:tc>
          <w:tcPr>
            <w:tcW w:w="2500" w:type="pct"/>
            <w:vAlign w:val="center"/>
          </w:tcPr>
          <w:p w14:paraId="61A4C500" w14:textId="77777777" w:rsidR="00A02062" w:rsidRDefault="00A02062" w:rsidP="002B7988">
            <w:pPr>
              <w:rPr>
                <w:rFonts w:eastAsiaTheme="minorEastAsia"/>
                <w:b/>
                <w:bCs/>
                <w:lang w:eastAsia="en-CA"/>
              </w:rPr>
            </w:pPr>
            <w:r w:rsidRPr="25E5FA5C">
              <w:rPr>
                <w:rFonts w:eastAsiaTheme="minorEastAsia"/>
                <w:b/>
                <w:bCs/>
                <w:lang w:eastAsia="en-CA"/>
              </w:rPr>
              <w:t xml:space="preserve">Deliverable development </w:t>
            </w:r>
          </w:p>
          <w:p w14:paraId="092686B7" w14:textId="77777777" w:rsidR="00A02062" w:rsidRPr="00C7177F" w:rsidRDefault="00A02062" w:rsidP="002B7988">
            <w:pPr>
              <w:rPr>
                <w:rFonts w:eastAsiaTheme="minorEastAsia"/>
                <w:b/>
                <w:bCs/>
                <w:lang w:eastAsia="en-CA"/>
              </w:rPr>
            </w:pPr>
            <w:r w:rsidRPr="25E5FA5C">
              <w:rPr>
                <w:rFonts w:eastAsiaTheme="minorEastAsia"/>
                <w:i/>
                <w:iCs/>
                <w:sz w:val="20"/>
                <w:szCs w:val="20"/>
                <w:lang w:eastAsia="en-CA"/>
              </w:rPr>
              <w:t>(e.g</w:t>
            </w:r>
            <w:r>
              <w:rPr>
                <w:rFonts w:eastAsiaTheme="minorEastAsia"/>
                <w:i/>
                <w:iCs/>
                <w:sz w:val="20"/>
                <w:szCs w:val="20"/>
                <w:lang w:eastAsia="en-CA"/>
              </w:rPr>
              <w:t>., making documents accessible, graphic design, translation, clear communication</w:t>
            </w:r>
            <w:r w:rsidRPr="25E5FA5C">
              <w:rPr>
                <w:rFonts w:eastAsiaTheme="minorEastAsia"/>
                <w:i/>
                <w:iCs/>
                <w:sz w:val="20"/>
                <w:szCs w:val="20"/>
                <w:lang w:eastAsia="en-CA"/>
              </w:rPr>
              <w:t>)</w:t>
            </w:r>
          </w:p>
        </w:tc>
        <w:tc>
          <w:tcPr>
            <w:tcW w:w="2500" w:type="pct"/>
            <w:vAlign w:val="center"/>
          </w:tcPr>
          <w:p w14:paraId="260ADBAC" w14:textId="77777777" w:rsidR="00A02062" w:rsidRPr="0035325B" w:rsidRDefault="00A02062" w:rsidP="002B7988">
            <w:pPr>
              <w:rPr>
                <w:rFonts w:eastAsiaTheme="minorEastAsia"/>
                <w:szCs w:val="32"/>
                <w:lang w:eastAsia="en-CA"/>
              </w:rPr>
            </w:pPr>
          </w:p>
        </w:tc>
      </w:tr>
      <w:tr w:rsidR="00A02062" w:rsidRPr="0035325B" w14:paraId="761DFB51" w14:textId="77777777" w:rsidTr="002B7988">
        <w:trPr>
          <w:trHeight w:val="962"/>
        </w:trPr>
        <w:tc>
          <w:tcPr>
            <w:tcW w:w="2500" w:type="pct"/>
            <w:vAlign w:val="center"/>
          </w:tcPr>
          <w:p w14:paraId="757ED53A" w14:textId="77777777" w:rsidR="00A02062" w:rsidRPr="00C7177F" w:rsidRDefault="00A02062" w:rsidP="002B7988">
            <w:pPr>
              <w:rPr>
                <w:rFonts w:eastAsiaTheme="minorEastAsia"/>
                <w:b/>
                <w:bCs/>
                <w:lang w:eastAsia="en-CA"/>
              </w:rPr>
            </w:pPr>
            <w:r w:rsidRPr="25E5FA5C">
              <w:rPr>
                <w:rFonts w:eastAsiaTheme="minorEastAsia"/>
                <w:b/>
                <w:bCs/>
                <w:lang w:eastAsia="en-CA"/>
              </w:rPr>
              <w:t>Other</w:t>
            </w:r>
          </w:p>
        </w:tc>
        <w:tc>
          <w:tcPr>
            <w:tcW w:w="2500" w:type="pct"/>
            <w:vAlign w:val="center"/>
          </w:tcPr>
          <w:p w14:paraId="1DC6FE7E" w14:textId="77777777" w:rsidR="00A02062" w:rsidRPr="0035325B" w:rsidRDefault="00A02062" w:rsidP="002B7988">
            <w:pPr>
              <w:rPr>
                <w:rFonts w:eastAsiaTheme="minorEastAsia"/>
                <w:szCs w:val="32"/>
                <w:lang w:eastAsia="en-CA"/>
              </w:rPr>
            </w:pPr>
          </w:p>
        </w:tc>
      </w:tr>
    </w:tbl>
    <w:p w14:paraId="773F4091" w14:textId="77777777" w:rsidR="00A02062" w:rsidRDefault="00A02062" w:rsidP="00A02062">
      <w:pPr>
        <w:pStyle w:val="PHOBodyText"/>
      </w:pPr>
    </w:p>
    <w:p w14:paraId="509CFB7A" w14:textId="77777777" w:rsidR="00A02062" w:rsidRDefault="00A02062" w:rsidP="00A02062">
      <w:pPr>
        <w:rPr>
          <w:rFonts w:eastAsiaTheme="minorEastAsia"/>
          <w:sz w:val="40"/>
          <w:szCs w:val="40"/>
          <w:lang w:eastAsia="en-CA"/>
        </w:rPr>
      </w:pPr>
      <w:bookmarkStart w:id="35" w:name="_Toc201137975"/>
      <w:r>
        <w:br w:type="page"/>
      </w:r>
    </w:p>
    <w:p w14:paraId="31685A74" w14:textId="76514BBE" w:rsidR="00A02062" w:rsidRPr="00A02062" w:rsidRDefault="00A02062" w:rsidP="00A02062">
      <w:pPr>
        <w:pStyle w:val="PHOHeading3"/>
        <w:numPr>
          <w:ilvl w:val="0"/>
          <w:numId w:val="27"/>
        </w:numPr>
        <w:rPr>
          <w:color w:val="auto"/>
          <w:sz w:val="32"/>
          <w:szCs w:val="32"/>
        </w:rPr>
      </w:pPr>
      <w:bookmarkStart w:id="36" w:name="_Toc207141451"/>
      <w:r w:rsidRPr="00A02062">
        <w:rPr>
          <w:color w:val="auto"/>
          <w:sz w:val="32"/>
          <w:szCs w:val="32"/>
        </w:rPr>
        <w:lastRenderedPageBreak/>
        <w:t>Signatures &amp; Endorsements</w:t>
      </w:r>
      <w:bookmarkEnd w:id="35"/>
      <w:bookmarkEnd w:id="36"/>
    </w:p>
    <w:p w14:paraId="0B62D389" w14:textId="77777777" w:rsidR="00A02062" w:rsidRDefault="00A02062" w:rsidP="00A02062">
      <w:pPr>
        <w:pStyle w:val="PHOBodyText"/>
      </w:pPr>
      <w:r>
        <w:t xml:space="preserve">Signatures confirm the authorized public health </w:t>
      </w:r>
      <w:proofErr w:type="gramStart"/>
      <w:r>
        <w:t>unit</w:t>
      </w:r>
      <w:proofErr w:type="gramEnd"/>
      <w:r>
        <w:t xml:space="preserve"> and individual has reviewed and accepted activities, roles and responsibilities outline in this Application Form. Following review, selected proposals may receive </w:t>
      </w:r>
      <w:proofErr w:type="gramStart"/>
      <w:r>
        <w:t>feedback</w:t>
      </w:r>
      <w:proofErr w:type="gramEnd"/>
      <w:r>
        <w:t xml:space="preserve"> and teams will make revisions accordingly.</w:t>
      </w:r>
    </w:p>
    <w:tbl>
      <w:tblPr>
        <w:tblStyle w:val="TableGrid5"/>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with two rows and two columns."/>
      </w:tblPr>
      <w:tblGrid>
        <w:gridCol w:w="2510"/>
        <w:gridCol w:w="6840"/>
      </w:tblGrid>
      <w:tr w:rsidR="00A02062" w:rsidRPr="00AF346D" w14:paraId="36AE61ED" w14:textId="77777777" w:rsidTr="002B7988">
        <w:trPr>
          <w:trHeight w:val="451"/>
          <w:tblHeader/>
        </w:trPr>
        <w:tc>
          <w:tcPr>
            <w:tcW w:w="1342" w:type="pct"/>
            <w:shd w:val="clear" w:color="auto" w:fill="E7E6E6" w:themeFill="background2"/>
            <w:vAlign w:val="center"/>
          </w:tcPr>
          <w:p w14:paraId="6959D581" w14:textId="77777777" w:rsidR="00A02062" w:rsidRPr="00382092" w:rsidRDefault="00A02062" w:rsidP="002F46D2">
            <w:pPr>
              <w:jc w:val="center"/>
              <w:rPr>
                <w:b/>
                <w:bCs/>
                <w:szCs w:val="24"/>
              </w:rPr>
            </w:pPr>
            <w:r w:rsidRPr="00382092">
              <w:rPr>
                <w:b/>
                <w:bCs/>
              </w:rPr>
              <w:t>Role</w:t>
            </w:r>
          </w:p>
        </w:tc>
        <w:tc>
          <w:tcPr>
            <w:tcW w:w="3658" w:type="pct"/>
            <w:shd w:val="clear" w:color="auto" w:fill="E7E6E6" w:themeFill="background2"/>
            <w:vAlign w:val="center"/>
          </w:tcPr>
          <w:p w14:paraId="3660B28B" w14:textId="77777777" w:rsidR="00A02062" w:rsidRPr="00382092" w:rsidRDefault="00A02062" w:rsidP="002F46D2">
            <w:pPr>
              <w:jc w:val="center"/>
              <w:rPr>
                <w:b/>
                <w:bCs/>
                <w:szCs w:val="24"/>
              </w:rPr>
            </w:pPr>
            <w:r w:rsidRPr="00382092">
              <w:rPr>
                <w:b/>
                <w:bCs/>
              </w:rPr>
              <w:t>Name &amp; Signature</w:t>
            </w:r>
          </w:p>
        </w:tc>
      </w:tr>
      <w:tr w:rsidR="00A02062" w:rsidRPr="00AF346D" w14:paraId="6817A772" w14:textId="77777777" w:rsidTr="002B7988">
        <w:trPr>
          <w:trHeight w:val="3816"/>
        </w:trPr>
        <w:tc>
          <w:tcPr>
            <w:tcW w:w="1342" w:type="pct"/>
            <w:vAlign w:val="center"/>
          </w:tcPr>
          <w:p w14:paraId="5AEF9C5C" w14:textId="77777777" w:rsidR="00A02062" w:rsidRPr="00FB5A5D" w:rsidRDefault="00A02062" w:rsidP="002F46D2">
            <w:pPr>
              <w:spacing w:line="276" w:lineRule="auto"/>
              <w:rPr>
                <w:b/>
                <w:bCs/>
              </w:rPr>
            </w:pPr>
            <w:r w:rsidRPr="25E5FA5C">
              <w:rPr>
                <w:b/>
                <w:bCs/>
              </w:rPr>
              <w:t>Lead Public Health Unit – Authorized Representative</w:t>
            </w:r>
          </w:p>
          <w:p w14:paraId="354E5867" w14:textId="77777777" w:rsidR="00A02062" w:rsidRPr="00AF346D" w:rsidRDefault="00A02062" w:rsidP="002F46D2">
            <w:pPr>
              <w:spacing w:line="276" w:lineRule="auto"/>
              <w:rPr>
                <w:b/>
                <w:bCs/>
              </w:rPr>
            </w:pPr>
          </w:p>
        </w:tc>
        <w:tc>
          <w:tcPr>
            <w:tcW w:w="3658" w:type="pct"/>
            <w:vAlign w:val="center"/>
          </w:tcPr>
          <w:p w14:paraId="19A23F3D" w14:textId="77777777" w:rsidR="00A02062" w:rsidRDefault="00A02062" w:rsidP="002F46D2">
            <w:pPr>
              <w:spacing w:line="360" w:lineRule="auto"/>
              <w:rPr>
                <w:b/>
                <w:bCs/>
              </w:rPr>
            </w:pPr>
            <w:r w:rsidRPr="25E5FA5C">
              <w:rPr>
                <w:b/>
                <w:bCs/>
              </w:rPr>
              <w:t>Public Health Unit:</w:t>
            </w:r>
            <w:r>
              <w:t xml:space="preserve"> </w:t>
            </w:r>
          </w:p>
          <w:p w14:paraId="0060B625" w14:textId="77777777" w:rsidR="00A02062" w:rsidRPr="00AF4A64" w:rsidRDefault="00A02062" w:rsidP="002F46D2">
            <w:pPr>
              <w:spacing w:line="360" w:lineRule="auto"/>
              <w:rPr>
                <w:b/>
                <w:bCs/>
              </w:rPr>
            </w:pPr>
            <w:r>
              <w:rPr>
                <w:b/>
                <w:bCs/>
              </w:rPr>
              <w:t>Authorized Individual</w:t>
            </w:r>
            <w:r w:rsidRPr="25E5FA5C">
              <w:rPr>
                <w:b/>
                <w:bCs/>
              </w:rPr>
              <w:t xml:space="preserve"> Name, Title:</w:t>
            </w:r>
            <w:r>
              <w:t xml:space="preserve"> </w:t>
            </w:r>
          </w:p>
          <w:p w14:paraId="193858A6" w14:textId="77777777" w:rsidR="00A02062" w:rsidRDefault="00A02062" w:rsidP="002F46D2">
            <w:pPr>
              <w:rPr>
                <w:i/>
                <w:iCs/>
              </w:rPr>
            </w:pPr>
            <w:r w:rsidRPr="25E5FA5C">
              <w:rPr>
                <w:i/>
                <w:iCs/>
              </w:rPr>
              <w:t>I warrant that the information in this project charter is complete and accurate to the best of my knowledge and that it reflects the collective intentions of the collaborative team.</w:t>
            </w:r>
          </w:p>
          <w:p w14:paraId="21AD9C6B" w14:textId="77777777" w:rsidR="00A02062" w:rsidRDefault="00A02062" w:rsidP="002F46D2">
            <w:pPr>
              <w:rPr>
                <w:i/>
                <w:iCs/>
              </w:rPr>
            </w:pPr>
          </w:p>
          <w:p w14:paraId="1C567AFD" w14:textId="77777777" w:rsidR="00A02062" w:rsidRDefault="00A02062" w:rsidP="002F46D2">
            <w:pPr>
              <w:rPr>
                <w:i/>
                <w:iCs/>
              </w:rPr>
            </w:pPr>
            <w:r w:rsidRPr="25E5FA5C">
              <w:rPr>
                <w:i/>
                <w:iCs/>
              </w:rPr>
              <w:t xml:space="preserve">I </w:t>
            </w:r>
            <w:r>
              <w:rPr>
                <w:i/>
                <w:iCs/>
              </w:rPr>
              <w:t>acknowledge that</w:t>
            </w:r>
            <w:r w:rsidRPr="25E5FA5C">
              <w:rPr>
                <w:i/>
                <w:iCs/>
              </w:rPr>
              <w:t xml:space="preserve"> the office of the Medical Officer of Health for my </w:t>
            </w:r>
            <w:r>
              <w:rPr>
                <w:i/>
                <w:iCs/>
              </w:rPr>
              <w:t>p</w:t>
            </w:r>
            <w:r w:rsidRPr="25E5FA5C">
              <w:rPr>
                <w:i/>
                <w:iCs/>
              </w:rPr>
              <w:t xml:space="preserve">ublic </w:t>
            </w:r>
            <w:r>
              <w:rPr>
                <w:i/>
                <w:iCs/>
              </w:rPr>
              <w:t>h</w:t>
            </w:r>
            <w:r w:rsidRPr="25E5FA5C">
              <w:rPr>
                <w:i/>
                <w:iCs/>
              </w:rPr>
              <w:t xml:space="preserve">ealth </w:t>
            </w:r>
            <w:r>
              <w:rPr>
                <w:i/>
                <w:iCs/>
              </w:rPr>
              <w:t>u</w:t>
            </w:r>
            <w:r w:rsidRPr="25E5FA5C">
              <w:rPr>
                <w:i/>
                <w:iCs/>
              </w:rPr>
              <w:t xml:space="preserve">nit </w:t>
            </w:r>
            <w:r>
              <w:rPr>
                <w:i/>
                <w:iCs/>
              </w:rPr>
              <w:t>has</w:t>
            </w:r>
            <w:r w:rsidRPr="25E5FA5C">
              <w:rPr>
                <w:i/>
                <w:iCs/>
              </w:rPr>
              <w:t xml:space="preserve"> </w:t>
            </w:r>
            <w:r>
              <w:rPr>
                <w:i/>
                <w:iCs/>
              </w:rPr>
              <w:t>endorsed</w:t>
            </w:r>
            <w:r w:rsidRPr="25E5FA5C">
              <w:rPr>
                <w:i/>
                <w:iCs/>
              </w:rPr>
              <w:t xml:space="preserve"> this project.</w:t>
            </w:r>
          </w:p>
          <w:p w14:paraId="3CB8F7DA" w14:textId="77777777" w:rsidR="00A02062" w:rsidRDefault="00A02062" w:rsidP="002F46D2">
            <w:pPr>
              <w:rPr>
                <w:i/>
              </w:rPr>
            </w:pPr>
          </w:p>
          <w:p w14:paraId="1F094C06" w14:textId="77777777" w:rsidR="00A02062" w:rsidRDefault="00A02062" w:rsidP="002F46D2">
            <w:pPr>
              <w:spacing w:line="360" w:lineRule="auto"/>
              <w:rPr>
                <w:b/>
                <w:bCs/>
              </w:rPr>
            </w:pPr>
            <w:r w:rsidRPr="25E5FA5C">
              <w:rPr>
                <w:b/>
                <w:bCs/>
              </w:rPr>
              <w:t>Signature: ___________________________________</w:t>
            </w:r>
          </w:p>
          <w:p w14:paraId="42B65640" w14:textId="77777777" w:rsidR="00A02062" w:rsidRPr="00FB5A5D" w:rsidRDefault="00A02062" w:rsidP="002F46D2">
            <w:pPr>
              <w:spacing w:line="360" w:lineRule="auto"/>
              <w:rPr>
                <w:b/>
                <w:bCs/>
              </w:rPr>
            </w:pPr>
            <w:r w:rsidRPr="539CECDD">
              <w:rPr>
                <w:b/>
                <w:bCs/>
              </w:rPr>
              <w:t>Date</w:t>
            </w:r>
            <w:r w:rsidRPr="00AF4A64">
              <w:rPr>
                <w:b/>
                <w:bCs/>
              </w:rPr>
              <w:t xml:space="preserve">: </w:t>
            </w:r>
            <w:sdt>
              <w:sdtPr>
                <w:rPr>
                  <w:b/>
                  <w:bCs/>
                </w:rPr>
                <w:id w:val="-1968659672"/>
                <w:placeholder>
                  <w:docPart w:val="05ABD610279D47D0BB2BEE76AC01012C"/>
                </w:placeholder>
                <w:showingPlcHdr/>
                <w:date>
                  <w:dateFormat w:val="MMMM d, yyyy"/>
                  <w:lid w:val="en-CA"/>
                  <w:storeMappedDataAs w:val="dateTime"/>
                  <w:calendar w:val="gregorian"/>
                </w:date>
              </w:sdtPr>
              <w:sdtEndPr/>
              <w:sdtContent>
                <w:r w:rsidRPr="004E5062">
                  <w:rPr>
                    <w:bCs/>
                  </w:rPr>
                  <w:t>Click here to select a date.</w:t>
                </w:r>
              </w:sdtContent>
            </w:sdt>
          </w:p>
        </w:tc>
      </w:tr>
    </w:tbl>
    <w:p w14:paraId="6E7FA437" w14:textId="77777777" w:rsidR="00A02062" w:rsidRDefault="00A02062" w:rsidP="00A02062">
      <w:pPr>
        <w:rPr>
          <w:rFonts w:eastAsiaTheme="minorEastAsia"/>
          <w:szCs w:val="32"/>
          <w:lang w:eastAsia="en-CA"/>
        </w:rPr>
      </w:pPr>
      <w:r>
        <w:br w:type="page"/>
      </w:r>
    </w:p>
    <w:p w14:paraId="49EC6B96" w14:textId="77777777" w:rsidR="003B7F21" w:rsidRDefault="003B7F21" w:rsidP="003B7F21">
      <w:pPr>
        <w:pStyle w:val="PHOCalloutBox"/>
        <w:framePr w:wrap="notBeside" w:hAnchor="page" w:x="1409" w:y="708"/>
        <w:jc w:val="center"/>
      </w:pPr>
      <w:r>
        <w:lastRenderedPageBreak/>
        <w:t xml:space="preserve">Upon selection for funding, project teams and SBC staff sign the finalized Application Form and accept the terms of funding, allowing the project to formally commence. </w:t>
      </w:r>
    </w:p>
    <w:p w14:paraId="0DE8233A" w14:textId="77777777" w:rsidR="003B7F21" w:rsidRDefault="003B7F21" w:rsidP="003B7F21">
      <w:pPr>
        <w:pStyle w:val="PHOCalloutBox"/>
        <w:framePr w:wrap="notBeside" w:hAnchor="page" w:x="1409" w:y="708"/>
        <w:jc w:val="center"/>
      </w:pPr>
      <w:r>
        <w:t xml:space="preserve">Funding is typically released within two weeks of the </w:t>
      </w:r>
      <w:r w:rsidRPr="002907F6">
        <w:t xml:space="preserve">completion of </w:t>
      </w:r>
      <w:r>
        <w:t>funding</w:t>
      </w:r>
      <w:r w:rsidRPr="002907F6">
        <w:t xml:space="preserve"> </w:t>
      </w:r>
      <w:r>
        <w:br/>
      </w:r>
      <w:r w:rsidRPr="002907F6">
        <w:t>agreements and applicant</w:t>
      </w:r>
      <w:r>
        <w:t xml:space="preserve"> banking information.</w:t>
      </w:r>
    </w:p>
    <w:p w14:paraId="72FAAA70" w14:textId="5358CB6C" w:rsidR="00A02062" w:rsidRPr="003B7F21" w:rsidRDefault="00A02062" w:rsidP="002B7988">
      <w:pPr>
        <w:pStyle w:val="PHOBodyText"/>
        <w:jc w:val="center"/>
        <w:rPr>
          <w:b/>
          <w:bCs/>
          <w:color w:val="C00000"/>
          <w:sz w:val="24"/>
          <w:szCs w:val="24"/>
        </w:rPr>
      </w:pPr>
      <w:r w:rsidRPr="003B7F21">
        <w:rPr>
          <w:b/>
          <w:bCs/>
          <w:color w:val="C00000"/>
          <w:sz w:val="24"/>
          <w:szCs w:val="24"/>
        </w:rPr>
        <w:t>THE FOLLOWING SECTION TO BE COMPLETED AFTER NOTIFICATION OF AWARD.</w:t>
      </w:r>
      <w:r w:rsidR="003B7F21" w:rsidRPr="003B7F21">
        <w:rPr>
          <w:b/>
          <w:bCs/>
          <w:color w:val="C00000"/>
          <w:sz w:val="24"/>
          <w:szCs w:val="24"/>
        </w:rPr>
        <w:t xml:space="preserve"> </w:t>
      </w:r>
    </w:p>
    <w:p w14:paraId="586651AE" w14:textId="539C46CB" w:rsidR="00A02062" w:rsidRPr="00A02062" w:rsidRDefault="00A02062" w:rsidP="002B7988">
      <w:pPr>
        <w:pStyle w:val="PHOHeading3"/>
        <w:numPr>
          <w:ilvl w:val="0"/>
          <w:numId w:val="27"/>
        </w:numPr>
        <w:spacing w:before="600"/>
        <w:rPr>
          <w:color w:val="auto"/>
          <w:sz w:val="32"/>
          <w:szCs w:val="32"/>
        </w:rPr>
      </w:pPr>
      <w:bookmarkStart w:id="37" w:name="_Toc201137976"/>
      <w:bookmarkStart w:id="38" w:name="_Toc207141452"/>
      <w:r w:rsidRPr="00A02062">
        <w:rPr>
          <w:color w:val="auto"/>
          <w:sz w:val="32"/>
          <w:szCs w:val="32"/>
        </w:rPr>
        <w:t>Approval and Funding: Joint Signatures</w:t>
      </w:r>
      <w:bookmarkEnd w:id="37"/>
      <w:bookmarkEnd w:id="38"/>
    </w:p>
    <w:p w14:paraId="68586849" w14:textId="77777777" w:rsidR="00A02062" w:rsidRDefault="00A02062" w:rsidP="00A02062">
      <w:pPr>
        <w:pStyle w:val="PHOBodyText"/>
      </w:pPr>
      <w:r>
        <w:t>This section is to be completed prior to funding transfer and project commencement. Signatures indicate agreement between the project team and SBC.</w:t>
      </w:r>
    </w:p>
    <w:p w14:paraId="22A59DD3" w14:textId="77777777" w:rsidR="00A02062" w:rsidRDefault="00A02062" w:rsidP="00A02062">
      <w:pPr>
        <w:pStyle w:val="PHOBodyText"/>
      </w:pPr>
      <w:r>
        <w:t>The project will be carried out and funded as outlined in this Application Form.</w:t>
      </w:r>
    </w:p>
    <w:p w14:paraId="46A4714F" w14:textId="77777777" w:rsidR="00A02062" w:rsidRDefault="00A02062" w:rsidP="00A02062">
      <w:pPr>
        <w:pStyle w:val="PHOBodyText"/>
        <w:numPr>
          <w:ilvl w:val="0"/>
          <w:numId w:val="32"/>
        </w:numPr>
      </w:pPr>
      <w:r>
        <w:t>All required information and supporting documents were received by SBC in support of the project outlined in this Application Form.</w:t>
      </w:r>
    </w:p>
    <w:p w14:paraId="2D9BAC62" w14:textId="77777777" w:rsidR="00A02062" w:rsidRDefault="00A02062" w:rsidP="00A02062">
      <w:pPr>
        <w:pStyle w:val="PHOBodyText"/>
        <w:numPr>
          <w:ilvl w:val="0"/>
          <w:numId w:val="32"/>
        </w:numPr>
      </w:pPr>
      <w:r>
        <w:t xml:space="preserve">Project reviews were conducted, and project teams </w:t>
      </w:r>
      <w:proofErr w:type="gramStart"/>
      <w:r>
        <w:t>made revisions to</w:t>
      </w:r>
      <w:proofErr w:type="gramEnd"/>
      <w:r>
        <w:t xml:space="preserve"> this Application Form to address feedback (if applicable).</w:t>
      </w:r>
    </w:p>
    <w:p w14:paraId="4830E66C" w14:textId="77777777" w:rsidR="00A02062" w:rsidRDefault="00A02062" w:rsidP="00A02062">
      <w:pPr>
        <w:pStyle w:val="PHOBodyText"/>
        <w:numPr>
          <w:ilvl w:val="0"/>
          <w:numId w:val="32"/>
        </w:numPr>
      </w:pPr>
      <w:r>
        <w:t>Funding has been offered to the project team named in this Application Form to carry out the project as outlined in this Application Form and in compliance with all laws, regulations, and by-laws related to any aspect of the project, and free of any actual, potential, or perceived conflict of interest.</w:t>
      </w:r>
    </w:p>
    <w:p w14:paraId="17048744" w14:textId="77777777" w:rsidR="00A02062" w:rsidRDefault="00A02062" w:rsidP="00A02062">
      <w:pPr>
        <w:pStyle w:val="PHOBodyText"/>
        <w:numPr>
          <w:ilvl w:val="0"/>
          <w:numId w:val="32"/>
        </w:numPr>
      </w:pPr>
      <w:r>
        <w:t>All signatories will execute their roles and responsibilities in administration and support for the proposed project as outlined in this Application Form.</w:t>
      </w:r>
    </w:p>
    <w:p w14:paraId="23C600DD" w14:textId="77777777" w:rsidR="00A02062" w:rsidRDefault="00A02062" w:rsidP="00A02062">
      <w:pPr>
        <w:pStyle w:val="PHOBodyText"/>
        <w:numPr>
          <w:ilvl w:val="0"/>
          <w:numId w:val="32"/>
        </w:numPr>
      </w:pPr>
      <w:r>
        <w:t>Project teams will provide SBC with required financial and activity reports in a timely manner.</w:t>
      </w:r>
    </w:p>
    <w:p w14:paraId="7E1BEADC" w14:textId="77777777" w:rsidR="00A02062" w:rsidRDefault="00A02062" w:rsidP="00A02062">
      <w:pPr>
        <w:pStyle w:val="PHOBodyText"/>
        <w:numPr>
          <w:ilvl w:val="0"/>
          <w:numId w:val="32"/>
        </w:numPr>
      </w:pPr>
      <w:r>
        <w:t xml:space="preserve">Funds must be used in accordance with Section 7.0 Funding and is limited to uses outlined in the </w:t>
      </w:r>
      <w:r w:rsidRPr="0044101F">
        <w:t>Application Guide’s Acceptable</w:t>
      </w:r>
      <w:r>
        <w:t xml:space="preserve"> Use of Funding.</w:t>
      </w:r>
    </w:p>
    <w:p w14:paraId="100DEC31" w14:textId="77777777" w:rsidR="00A02062" w:rsidRDefault="00A02062" w:rsidP="00A02062">
      <w:pPr>
        <w:pStyle w:val="PHOBodyText"/>
        <w:numPr>
          <w:ilvl w:val="0"/>
          <w:numId w:val="32"/>
        </w:numPr>
      </w:pPr>
      <w:r>
        <w:t xml:space="preserve">Funds will be released in installments. Project teams should expect to receive their first installment in October/November 2025 at the start of the project period. Additional installments will be released in March 2026 and June 2026, upon submission of progress reports documenting completion of milestones and financial expenditures. </w:t>
      </w:r>
    </w:p>
    <w:p w14:paraId="012AC76E" w14:textId="77777777" w:rsidR="00A02062" w:rsidRDefault="00A02062" w:rsidP="00A02062">
      <w:pPr>
        <w:pStyle w:val="PHOBodyText"/>
        <w:numPr>
          <w:ilvl w:val="0"/>
          <w:numId w:val="32"/>
        </w:numPr>
      </w:pPr>
      <w:r>
        <w:t>Project teams must return any unused funds to SBC at the end of the project period.</w:t>
      </w:r>
    </w:p>
    <w:p w14:paraId="61318034" w14:textId="77777777" w:rsidR="00A02062" w:rsidRDefault="00A02062" w:rsidP="00A02062">
      <w:pPr>
        <w:pStyle w:val="PHOBodyText"/>
        <w:numPr>
          <w:ilvl w:val="0"/>
          <w:numId w:val="32"/>
        </w:numPr>
      </w:pPr>
      <w:r>
        <w:t>Project teams will not make any meaningful changes to the project, timelines and/or budget without prior written consent of SBC.</w:t>
      </w:r>
    </w:p>
    <w:p w14:paraId="43104267" w14:textId="77777777" w:rsidR="00A02062" w:rsidRDefault="00A02062" w:rsidP="00A02062">
      <w:pPr>
        <w:pStyle w:val="PHOBodyText"/>
        <w:numPr>
          <w:ilvl w:val="0"/>
          <w:numId w:val="32"/>
        </w:numPr>
      </w:pPr>
      <w:r>
        <w:t>All material of any kind relating to the project and produced by the SBC team, and all copyright and other intellectual property rights in that material, will belong to the SBC team.</w:t>
      </w:r>
    </w:p>
    <w:p w14:paraId="61D043DB" w14:textId="77777777" w:rsidR="00A02062" w:rsidRDefault="00A02062" w:rsidP="00A02062">
      <w:pPr>
        <w:pStyle w:val="PHOBodyText"/>
        <w:numPr>
          <w:ilvl w:val="0"/>
          <w:numId w:val="32"/>
        </w:numPr>
      </w:pPr>
      <w:r>
        <w:t>Unless otherwise directed by SBC, project teams will, in a form approved by SBC, acknowledge the support of SBC in any publication of any kind, written or oral, relating to the project.</w:t>
      </w:r>
    </w:p>
    <w:p w14:paraId="0DC80B9E" w14:textId="77777777" w:rsidR="00A02062" w:rsidRDefault="00A02062" w:rsidP="00A02062">
      <w:pPr>
        <w:pStyle w:val="PHOBodyText"/>
        <w:numPr>
          <w:ilvl w:val="0"/>
          <w:numId w:val="32"/>
        </w:numPr>
      </w:pPr>
      <w:r>
        <w:lastRenderedPageBreak/>
        <w:t>SBC may disclose the names of project team members and any general information about the project in forums, website and publications.</w:t>
      </w:r>
    </w:p>
    <w:p w14:paraId="4E7264D2" w14:textId="77777777" w:rsidR="00A02062" w:rsidRDefault="00A02062" w:rsidP="00A02062">
      <w:pPr>
        <w:pStyle w:val="PHOBodyText"/>
        <w:numPr>
          <w:ilvl w:val="0"/>
          <w:numId w:val="32"/>
        </w:numPr>
      </w:pPr>
      <w:r>
        <w:t xml:space="preserve">SBC may terminate the agreement at any time without liability, penalty or costs upon giving 30 days' notice to the recipient. </w:t>
      </w:r>
    </w:p>
    <w:p w14:paraId="15929D84" w14:textId="2C74A4B6" w:rsidR="00A02062" w:rsidRDefault="00A02062" w:rsidP="002B7988">
      <w:pPr>
        <w:pStyle w:val="PHOBodyText"/>
        <w:numPr>
          <w:ilvl w:val="0"/>
          <w:numId w:val="32"/>
        </w:numPr>
        <w:ind w:right="-279"/>
      </w:pPr>
      <w:r>
        <w:t>SBC reserves the right to audit the truth of any of the Recipient's representations and warranties, recipient's allocation and expenditure of the Funds, and progress of the Project. The recipient will keep and maintain for a period of eight years from their creation, including all financial records (including invoices and evidence of payment) and non-financial records relating to the Funds.</w:t>
      </w:r>
    </w:p>
    <w:p w14:paraId="34B18089" w14:textId="77777777" w:rsidR="00A02062" w:rsidRDefault="00A02062" w:rsidP="003B7F21">
      <w:pPr>
        <w:pStyle w:val="PHOBodyText"/>
        <w:numPr>
          <w:ilvl w:val="0"/>
          <w:numId w:val="32"/>
        </w:numPr>
        <w:spacing w:after="360"/>
        <w:ind w:left="714" w:hanging="357"/>
      </w:pPr>
      <w:r>
        <w:t>All signatories have appropriate authority to provide signatures indicating the above.</w:t>
      </w:r>
    </w:p>
    <w:tbl>
      <w:tblPr>
        <w:tblStyle w:val="TableGrid5"/>
        <w:tblW w:w="5152"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with three rows and two columns."/>
      </w:tblPr>
      <w:tblGrid>
        <w:gridCol w:w="3069"/>
        <w:gridCol w:w="6565"/>
      </w:tblGrid>
      <w:tr w:rsidR="00A02062" w:rsidRPr="00FB5A5D" w14:paraId="30447735" w14:textId="77777777" w:rsidTr="002B7988">
        <w:trPr>
          <w:trHeight w:val="391"/>
        </w:trPr>
        <w:tc>
          <w:tcPr>
            <w:tcW w:w="1593" w:type="pct"/>
            <w:shd w:val="clear" w:color="auto" w:fill="E7E6E6" w:themeFill="background2"/>
            <w:vAlign w:val="center"/>
          </w:tcPr>
          <w:p w14:paraId="189CC85C" w14:textId="77777777" w:rsidR="00A02062" w:rsidRPr="00BD0A76" w:rsidRDefault="00A02062" w:rsidP="002F46D2">
            <w:pPr>
              <w:spacing w:line="276" w:lineRule="auto"/>
              <w:jc w:val="center"/>
              <w:rPr>
                <w:b/>
                <w:bCs/>
              </w:rPr>
            </w:pPr>
            <w:r w:rsidRPr="00BD0A76">
              <w:rPr>
                <w:b/>
                <w:bCs/>
              </w:rPr>
              <w:t>Role</w:t>
            </w:r>
          </w:p>
        </w:tc>
        <w:tc>
          <w:tcPr>
            <w:tcW w:w="3407" w:type="pct"/>
            <w:shd w:val="clear" w:color="auto" w:fill="E7E6E6" w:themeFill="background2"/>
            <w:vAlign w:val="center"/>
          </w:tcPr>
          <w:p w14:paraId="51BF3AED" w14:textId="77777777" w:rsidR="00A02062" w:rsidRPr="00BD0A76" w:rsidRDefault="00A02062" w:rsidP="002B7988">
            <w:pPr>
              <w:jc w:val="center"/>
              <w:rPr>
                <w:b/>
                <w:bCs/>
              </w:rPr>
            </w:pPr>
            <w:r w:rsidRPr="00BD0A76">
              <w:rPr>
                <w:b/>
                <w:bCs/>
              </w:rPr>
              <w:t>Name &amp; Signature</w:t>
            </w:r>
          </w:p>
        </w:tc>
      </w:tr>
      <w:tr w:rsidR="00A02062" w:rsidRPr="00FB5A5D" w14:paraId="2658337F" w14:textId="77777777" w:rsidTr="002B7988">
        <w:trPr>
          <w:trHeight w:val="2537"/>
        </w:trPr>
        <w:tc>
          <w:tcPr>
            <w:tcW w:w="1593" w:type="pct"/>
            <w:vAlign w:val="center"/>
          </w:tcPr>
          <w:p w14:paraId="4D9DEF50" w14:textId="77777777" w:rsidR="00A02062" w:rsidRPr="00351358" w:rsidRDefault="00A02062" w:rsidP="002F46D2">
            <w:pPr>
              <w:rPr>
                <w:b/>
                <w:bCs/>
              </w:rPr>
            </w:pPr>
            <w:r>
              <w:rPr>
                <w:b/>
                <w:bCs/>
              </w:rPr>
              <w:t xml:space="preserve">Public Health Ontario (SBC authorized representative) </w:t>
            </w:r>
            <w:r w:rsidRPr="00351358">
              <w:rPr>
                <w:b/>
                <w:bCs/>
              </w:rPr>
              <w:t>Vice President, People and Communications; Chief Human Resources Officer</w:t>
            </w:r>
          </w:p>
          <w:p w14:paraId="3EF2BFB5" w14:textId="77777777" w:rsidR="00A02062" w:rsidRPr="00FB5A5D" w:rsidRDefault="00A02062" w:rsidP="002F46D2">
            <w:pPr>
              <w:spacing w:line="276" w:lineRule="auto"/>
              <w:rPr>
                <w:b/>
              </w:rPr>
            </w:pPr>
          </w:p>
        </w:tc>
        <w:tc>
          <w:tcPr>
            <w:tcW w:w="3407" w:type="pct"/>
            <w:vAlign w:val="center"/>
          </w:tcPr>
          <w:p w14:paraId="01B14EF6" w14:textId="77777777" w:rsidR="00A02062" w:rsidRDefault="00A02062" w:rsidP="002F46D2">
            <w:pPr>
              <w:rPr>
                <w:i/>
                <w:iCs/>
              </w:rPr>
            </w:pPr>
            <w:r>
              <w:rPr>
                <w:b/>
                <w:bCs/>
              </w:rPr>
              <w:t>Name:</w:t>
            </w:r>
            <w:r w:rsidRPr="089406F3">
              <w:t xml:space="preserve"> </w:t>
            </w:r>
            <w:sdt>
              <w:sdtPr>
                <w:id w:val="-324971796"/>
                <w:placeholder>
                  <w:docPart w:val="75F6B40FCEA144F7A2CCBCA694F2622B"/>
                </w:placeholder>
                <w:showingPlcHdr/>
                <w:text w:multiLine="1"/>
              </w:sdtPr>
              <w:sdtEndPr/>
              <w:sdtContent>
                <w:r w:rsidRPr="00304CA9">
                  <w:rPr>
                    <w:rStyle w:val="PlaceholderText"/>
                    <w:color w:val="auto"/>
                  </w:rPr>
                  <w:t>Click here to enter text.</w:t>
                </w:r>
              </w:sdtContent>
            </w:sdt>
            <w:r w:rsidRPr="25E5FA5C">
              <w:rPr>
                <w:i/>
                <w:iCs/>
              </w:rPr>
              <w:t xml:space="preserve"> </w:t>
            </w:r>
          </w:p>
          <w:p w14:paraId="0A2EDC6E" w14:textId="77777777" w:rsidR="00A02062" w:rsidRPr="00427A88" w:rsidRDefault="00A02062" w:rsidP="002F46D2">
            <w:pPr>
              <w:rPr>
                <w:i/>
                <w:sz w:val="2"/>
              </w:rPr>
            </w:pPr>
          </w:p>
          <w:p w14:paraId="42CB301F" w14:textId="77777777" w:rsidR="00A02062" w:rsidRPr="00E16921" w:rsidRDefault="00A02062" w:rsidP="002F46D2">
            <w:pPr>
              <w:rPr>
                <w:i/>
                <w:iCs/>
              </w:rPr>
            </w:pPr>
            <w:r w:rsidRPr="25E5FA5C">
              <w:rPr>
                <w:i/>
                <w:iCs/>
              </w:rPr>
              <w:t xml:space="preserve">I warrant that the information in this </w:t>
            </w:r>
            <w:r>
              <w:rPr>
                <w:i/>
                <w:iCs/>
              </w:rPr>
              <w:t>Application Form</w:t>
            </w:r>
            <w:r w:rsidRPr="25E5FA5C">
              <w:rPr>
                <w:i/>
                <w:iCs/>
              </w:rPr>
              <w:t xml:space="preserve"> is complete and accurate to the best of my knowledge. I agree to carry out my responsibilities as described throughout this </w:t>
            </w:r>
            <w:r>
              <w:rPr>
                <w:i/>
                <w:iCs/>
              </w:rPr>
              <w:t>Application Form</w:t>
            </w:r>
            <w:r w:rsidRPr="25E5FA5C">
              <w:rPr>
                <w:i/>
                <w:iCs/>
              </w:rPr>
              <w:t>.</w:t>
            </w:r>
          </w:p>
          <w:p w14:paraId="0801DCAA" w14:textId="77777777" w:rsidR="00A02062" w:rsidRDefault="00A02062" w:rsidP="002F46D2">
            <w:pPr>
              <w:rPr>
                <w:i/>
              </w:rPr>
            </w:pPr>
          </w:p>
          <w:p w14:paraId="4A7B0DEB" w14:textId="77777777" w:rsidR="00A02062" w:rsidRDefault="00A02062" w:rsidP="002F46D2">
            <w:pPr>
              <w:spacing w:line="360" w:lineRule="auto"/>
              <w:rPr>
                <w:b/>
                <w:bCs/>
              </w:rPr>
            </w:pPr>
            <w:r w:rsidRPr="25E5FA5C">
              <w:rPr>
                <w:b/>
                <w:bCs/>
              </w:rPr>
              <w:t>Signature: ___________________________________</w:t>
            </w:r>
          </w:p>
          <w:p w14:paraId="6DD1D7FF" w14:textId="77777777" w:rsidR="00A02062" w:rsidRDefault="00A02062" w:rsidP="002F46D2">
            <w:pPr>
              <w:spacing w:line="360" w:lineRule="auto"/>
              <w:rPr>
                <w:b/>
                <w:bCs/>
              </w:rPr>
            </w:pPr>
            <w:r w:rsidRPr="539CECDD">
              <w:rPr>
                <w:b/>
                <w:bCs/>
              </w:rPr>
              <w:t>Date</w:t>
            </w:r>
            <w:r w:rsidRPr="00AF4A64">
              <w:rPr>
                <w:b/>
                <w:bCs/>
              </w:rPr>
              <w:t xml:space="preserve">: </w:t>
            </w:r>
            <w:sdt>
              <w:sdtPr>
                <w:rPr>
                  <w:b/>
                  <w:bCs/>
                </w:rPr>
                <w:id w:val="1003859741"/>
                <w:placeholder>
                  <w:docPart w:val="D07C92021FB0435AAFF82D75CDBEC442"/>
                </w:placeholder>
                <w:showingPlcHdr/>
                <w:date>
                  <w:dateFormat w:val="MMMM d, yyyy"/>
                  <w:lid w:val="en-CA"/>
                  <w:storeMappedDataAs w:val="dateTime"/>
                  <w:calendar w:val="gregorian"/>
                </w:date>
              </w:sdtPr>
              <w:sdtEndPr/>
              <w:sdtContent>
                <w:r w:rsidRPr="004E5062">
                  <w:rPr>
                    <w:bCs/>
                  </w:rPr>
                  <w:t>Click here to select a date.</w:t>
                </w:r>
              </w:sdtContent>
            </w:sdt>
          </w:p>
        </w:tc>
      </w:tr>
      <w:tr w:rsidR="00A02062" w:rsidRPr="00FB5A5D" w14:paraId="48FEEE82" w14:textId="77777777" w:rsidTr="002B7988">
        <w:trPr>
          <w:trHeight w:val="3112"/>
        </w:trPr>
        <w:tc>
          <w:tcPr>
            <w:tcW w:w="1593" w:type="pct"/>
            <w:vAlign w:val="center"/>
          </w:tcPr>
          <w:p w14:paraId="20BC4B4E" w14:textId="77777777" w:rsidR="00A02062" w:rsidRPr="00E16921" w:rsidRDefault="00A02062" w:rsidP="002F46D2">
            <w:pPr>
              <w:spacing w:line="276" w:lineRule="auto"/>
              <w:rPr>
                <w:b/>
                <w:bCs/>
              </w:rPr>
            </w:pPr>
            <w:r w:rsidRPr="25E5FA5C">
              <w:rPr>
                <w:b/>
                <w:bCs/>
              </w:rPr>
              <w:t>Lead Public Health Unit – Authorized Representative</w:t>
            </w:r>
          </w:p>
          <w:p w14:paraId="72A1C3B4" w14:textId="77777777" w:rsidR="00A02062" w:rsidRPr="00E16921" w:rsidRDefault="00A02062" w:rsidP="002F46D2">
            <w:pPr>
              <w:spacing w:line="360" w:lineRule="auto"/>
              <w:rPr>
                <w:b/>
              </w:rPr>
            </w:pPr>
          </w:p>
        </w:tc>
        <w:tc>
          <w:tcPr>
            <w:tcW w:w="3407" w:type="pct"/>
            <w:vAlign w:val="center"/>
          </w:tcPr>
          <w:p w14:paraId="42DDBE76" w14:textId="77777777" w:rsidR="00A02062" w:rsidRDefault="00A02062" w:rsidP="002F46D2">
            <w:pPr>
              <w:spacing w:line="360" w:lineRule="auto"/>
              <w:rPr>
                <w:b/>
                <w:bCs/>
              </w:rPr>
            </w:pPr>
            <w:r w:rsidRPr="25E5FA5C">
              <w:rPr>
                <w:b/>
                <w:bCs/>
              </w:rPr>
              <w:t xml:space="preserve">Lead Applicant Name, Title: </w:t>
            </w:r>
          </w:p>
          <w:p w14:paraId="4FE08843" w14:textId="77777777" w:rsidR="00A02062" w:rsidRPr="00E16921" w:rsidRDefault="00A02062" w:rsidP="002F46D2">
            <w:pPr>
              <w:spacing w:line="360" w:lineRule="auto"/>
              <w:rPr>
                <w:b/>
                <w:bCs/>
              </w:rPr>
            </w:pPr>
            <w:r w:rsidRPr="00E16921">
              <w:rPr>
                <w:b/>
                <w:bCs/>
              </w:rPr>
              <w:t>Public Health Unit:</w:t>
            </w:r>
            <w:r w:rsidRPr="089406F3">
              <w:t xml:space="preserve"> </w:t>
            </w:r>
          </w:p>
          <w:p w14:paraId="73D8528C" w14:textId="77777777" w:rsidR="00A02062" w:rsidRPr="00E16921" w:rsidRDefault="00A02062" w:rsidP="002F46D2">
            <w:pPr>
              <w:rPr>
                <w:i/>
                <w:iCs/>
              </w:rPr>
            </w:pPr>
            <w:r w:rsidRPr="25E5FA5C">
              <w:rPr>
                <w:i/>
                <w:iCs/>
              </w:rPr>
              <w:t>I warrant that the information in this project charter is complete and accurate to the best of my knowledge and that it reflects the collective intentions of the collaborative team.</w:t>
            </w:r>
            <w:r w:rsidRPr="25E5FA5C">
              <w:rPr>
                <w:i/>
                <w:iCs/>
                <w:color w:val="FFC000" w:themeColor="accent4"/>
              </w:rPr>
              <w:t xml:space="preserve"> </w:t>
            </w:r>
            <w:r w:rsidRPr="25E5FA5C">
              <w:rPr>
                <w:i/>
                <w:iCs/>
              </w:rPr>
              <w:t xml:space="preserve">I agree to carry out my responsibilities as described throughout this </w:t>
            </w:r>
            <w:r>
              <w:rPr>
                <w:i/>
                <w:iCs/>
              </w:rPr>
              <w:t>Application Form.</w:t>
            </w:r>
          </w:p>
          <w:p w14:paraId="4CE3A764" w14:textId="77777777" w:rsidR="00A02062" w:rsidRPr="00E16921" w:rsidRDefault="00A02062" w:rsidP="002F46D2">
            <w:pPr>
              <w:rPr>
                <w:i/>
              </w:rPr>
            </w:pPr>
          </w:p>
          <w:p w14:paraId="54997BC5" w14:textId="77777777" w:rsidR="00A02062" w:rsidRPr="00E16921" w:rsidRDefault="00A02062" w:rsidP="002F46D2">
            <w:pPr>
              <w:spacing w:line="360" w:lineRule="auto"/>
              <w:rPr>
                <w:b/>
                <w:bCs/>
              </w:rPr>
            </w:pPr>
            <w:r w:rsidRPr="25E5FA5C">
              <w:rPr>
                <w:b/>
                <w:bCs/>
              </w:rPr>
              <w:t>Signature: ___________________________________</w:t>
            </w:r>
          </w:p>
          <w:p w14:paraId="1F2E299B" w14:textId="77777777" w:rsidR="00A02062" w:rsidRPr="00E16921" w:rsidRDefault="00A02062" w:rsidP="002F46D2">
            <w:pPr>
              <w:spacing w:line="360" w:lineRule="auto"/>
              <w:rPr>
                <w:b/>
                <w:bCs/>
              </w:rPr>
            </w:pPr>
            <w:r w:rsidRPr="00E16921">
              <w:rPr>
                <w:b/>
                <w:bCs/>
              </w:rPr>
              <w:t xml:space="preserve">Date: </w:t>
            </w:r>
            <w:sdt>
              <w:sdtPr>
                <w:rPr>
                  <w:b/>
                  <w:bCs/>
                </w:rPr>
                <w:id w:val="-1871061043"/>
                <w:placeholder>
                  <w:docPart w:val="653A286AFB2A4C78817880EF521A3867"/>
                </w:placeholder>
                <w:showingPlcHdr/>
                <w:date>
                  <w:dateFormat w:val="MMMM d, yyyy"/>
                  <w:lid w:val="en-CA"/>
                  <w:storeMappedDataAs w:val="dateTime"/>
                  <w:calendar w:val="gregorian"/>
                </w:date>
              </w:sdtPr>
              <w:sdtEndPr/>
              <w:sdtContent>
                <w:r w:rsidRPr="004E5062">
                  <w:rPr>
                    <w:bCs/>
                  </w:rPr>
                  <w:t>Click here to select a date.</w:t>
                </w:r>
              </w:sdtContent>
            </w:sdt>
          </w:p>
        </w:tc>
      </w:tr>
    </w:tbl>
    <w:p w14:paraId="7710CAD6" w14:textId="77777777" w:rsidR="00A02062" w:rsidRDefault="00A02062" w:rsidP="00A02062">
      <w:pPr>
        <w:pStyle w:val="PHOBodyText"/>
      </w:pPr>
    </w:p>
    <w:tbl>
      <w:tblPr>
        <w:tblStyle w:val="PHOGreen13"/>
        <w:tblW w:w="5149" w:type="pct"/>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with two rows and three columns."/>
      </w:tblPr>
      <w:tblGrid>
        <w:gridCol w:w="3108"/>
        <w:gridCol w:w="3403"/>
        <w:gridCol w:w="3118"/>
      </w:tblGrid>
      <w:tr w:rsidR="002B7988" w:rsidRPr="002B7988" w14:paraId="73C1D25C" w14:textId="77777777" w:rsidTr="003B7F21">
        <w:trPr>
          <w:cnfStyle w:val="100000000000" w:firstRow="1" w:lastRow="0" w:firstColumn="0" w:lastColumn="0" w:oddVBand="0" w:evenVBand="0" w:oddHBand="0" w:evenHBand="0" w:firstRowFirstColumn="0" w:firstRowLastColumn="0" w:lastRowFirstColumn="0" w:lastRowLastColumn="0"/>
          <w:trHeight w:val="623"/>
        </w:trPr>
        <w:tc>
          <w:tcPr>
            <w:tcW w:w="161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72AE"/>
          </w:tcPr>
          <w:p w14:paraId="5A427D3C" w14:textId="77777777" w:rsidR="00A02062" w:rsidRPr="002B7988" w:rsidRDefault="00A02062" w:rsidP="003B7F21">
            <w:pPr>
              <w:spacing w:before="0" w:after="0"/>
              <w:rPr>
                <w:color w:val="FFFFFF" w:themeColor="background1"/>
              </w:rPr>
            </w:pPr>
            <w:r w:rsidRPr="002B7988">
              <w:rPr>
                <w:color w:val="FFFFFF" w:themeColor="background1"/>
              </w:rPr>
              <w:t>Effective Date</w:t>
            </w:r>
          </w:p>
        </w:tc>
        <w:tc>
          <w:tcPr>
            <w:tcW w:w="176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72AE"/>
          </w:tcPr>
          <w:p w14:paraId="43CB4CA0" w14:textId="77777777" w:rsidR="00A02062" w:rsidRPr="002B7988" w:rsidRDefault="00A02062" w:rsidP="003B7F21">
            <w:pPr>
              <w:spacing w:before="0" w:after="0"/>
              <w:rPr>
                <w:bCs/>
                <w:color w:val="FFFFFF" w:themeColor="background1"/>
              </w:rPr>
            </w:pPr>
            <w:r w:rsidRPr="002B7988">
              <w:rPr>
                <w:color w:val="FFFFFF" w:themeColor="background1"/>
              </w:rPr>
              <w:t>Final Funding Awarded ($)</w:t>
            </w:r>
          </w:p>
        </w:tc>
        <w:tc>
          <w:tcPr>
            <w:tcW w:w="1619"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72AE"/>
          </w:tcPr>
          <w:p w14:paraId="69476A31" w14:textId="77777777" w:rsidR="00A02062" w:rsidRPr="002B7988" w:rsidRDefault="00A02062" w:rsidP="003B7F21">
            <w:pPr>
              <w:spacing w:before="0" w:after="0"/>
              <w:rPr>
                <w:color w:val="FFFFFF" w:themeColor="background1"/>
              </w:rPr>
            </w:pPr>
            <w:r w:rsidRPr="002B7988">
              <w:rPr>
                <w:color w:val="FFFFFF" w:themeColor="background1"/>
              </w:rPr>
              <w:t>Date</w:t>
            </w:r>
          </w:p>
        </w:tc>
      </w:tr>
      <w:tr w:rsidR="002B7988" w14:paraId="54DAC0BF" w14:textId="77777777" w:rsidTr="002B7988">
        <w:trPr>
          <w:cnfStyle w:val="000000100000" w:firstRow="0" w:lastRow="0" w:firstColumn="0" w:lastColumn="0" w:oddVBand="0" w:evenVBand="0" w:oddHBand="1" w:evenHBand="0" w:firstRowFirstColumn="0" w:firstRowLastColumn="0" w:lastRowFirstColumn="0" w:lastRowLastColumn="0"/>
          <w:trHeight w:val="1509"/>
        </w:trPr>
        <w:tc>
          <w:tcPr>
            <w:tcW w:w="1614" w:type="pct"/>
            <w:shd w:val="clear" w:color="auto" w:fill="F2F2F2" w:themeFill="background1" w:themeFillShade="F2"/>
          </w:tcPr>
          <w:p w14:paraId="6DAFF739" w14:textId="77777777" w:rsidR="00A02062" w:rsidRPr="00FB5A5D" w:rsidRDefault="00874ECD" w:rsidP="002F46D2">
            <w:pPr>
              <w:spacing w:line="276" w:lineRule="auto"/>
              <w:rPr>
                <w:b/>
                <w:bCs/>
              </w:rPr>
            </w:pPr>
            <w:sdt>
              <w:sdtPr>
                <w:rPr>
                  <w:b/>
                  <w:bCs/>
                </w:rPr>
                <w:id w:val="605389165"/>
                <w:placeholder>
                  <w:docPart w:val="83E21D8C12554B23BF938E1B80C51520"/>
                </w:placeholder>
                <w:showingPlcHdr/>
                <w:date>
                  <w:dateFormat w:val="MMMM d, yyyy"/>
                  <w:lid w:val="en-CA"/>
                  <w:storeMappedDataAs w:val="dateTime"/>
                  <w:calendar w:val="gregorian"/>
                </w:date>
              </w:sdtPr>
              <w:sdtEndPr/>
              <w:sdtContent>
                <w:r w:rsidR="00A02062" w:rsidRPr="002B7988">
                  <w:rPr>
                    <w:bCs/>
                  </w:rPr>
                  <w:t>Click here to select a date.</w:t>
                </w:r>
              </w:sdtContent>
            </w:sdt>
          </w:p>
        </w:tc>
        <w:tc>
          <w:tcPr>
            <w:tcW w:w="1767" w:type="pct"/>
            <w:shd w:val="clear" w:color="auto" w:fill="F2F2F2" w:themeFill="background1" w:themeFillShade="F2"/>
          </w:tcPr>
          <w:p w14:paraId="12AC43D0" w14:textId="77777777" w:rsidR="00A02062" w:rsidRDefault="00874ECD" w:rsidP="002F46D2">
            <w:pPr>
              <w:spacing w:line="360" w:lineRule="auto"/>
              <w:rPr>
                <w:b/>
                <w:bCs/>
              </w:rPr>
            </w:pPr>
            <w:sdt>
              <w:sdtPr>
                <w:id w:val="1371651088"/>
                <w:placeholder>
                  <w:docPart w:val="6998360A1C9F4A2CB1A04332F21D14FB"/>
                </w:placeholder>
                <w:showingPlcHdr/>
                <w:text w:multiLine="1"/>
              </w:sdtPr>
              <w:sdtEndPr/>
              <w:sdtContent>
                <w:r w:rsidR="00A02062" w:rsidRPr="002B7988">
                  <w:rPr>
                    <w:rStyle w:val="PlaceholderText"/>
                    <w:color w:val="auto"/>
                  </w:rPr>
                  <w:t>Click here to enter text.</w:t>
                </w:r>
              </w:sdtContent>
            </w:sdt>
          </w:p>
        </w:tc>
        <w:tc>
          <w:tcPr>
            <w:tcW w:w="1619" w:type="pct"/>
            <w:shd w:val="clear" w:color="auto" w:fill="F2F2F2" w:themeFill="background1" w:themeFillShade="F2"/>
          </w:tcPr>
          <w:p w14:paraId="75B25102" w14:textId="77777777" w:rsidR="00A02062" w:rsidRDefault="00874ECD" w:rsidP="002F46D2">
            <w:pPr>
              <w:spacing w:line="360" w:lineRule="auto"/>
              <w:rPr>
                <w:b/>
                <w:bCs/>
              </w:rPr>
            </w:pPr>
            <w:sdt>
              <w:sdtPr>
                <w:rPr>
                  <w:b/>
                  <w:bCs/>
                </w:rPr>
                <w:id w:val="884989208"/>
                <w:placeholder>
                  <w:docPart w:val="4A605007479B43DCB0340596149A6C8D"/>
                </w:placeholder>
                <w:showingPlcHdr/>
                <w:date>
                  <w:dateFormat w:val="MMMM d, yyyy"/>
                  <w:lid w:val="en-CA"/>
                  <w:storeMappedDataAs w:val="dateTime"/>
                  <w:calendar w:val="gregorian"/>
                </w:date>
              </w:sdtPr>
              <w:sdtEndPr/>
              <w:sdtContent>
                <w:r w:rsidR="00A02062" w:rsidRPr="002B7988">
                  <w:rPr>
                    <w:bCs/>
                  </w:rPr>
                  <w:t>Click here to select a date.</w:t>
                </w:r>
              </w:sdtContent>
            </w:sdt>
          </w:p>
        </w:tc>
      </w:tr>
    </w:tbl>
    <w:p w14:paraId="67214583" w14:textId="77777777" w:rsidR="00A02062" w:rsidRPr="006010ED" w:rsidRDefault="00A02062" w:rsidP="00A02062">
      <w:pPr>
        <w:pStyle w:val="PHOBodyText"/>
      </w:pPr>
    </w:p>
    <w:sectPr w:rsidR="00A02062" w:rsidRPr="006010ED" w:rsidSect="00C1681F">
      <w:footerReference w:type="default" r:id="rId24"/>
      <w:headerReference w:type="first" r:id="rId25"/>
      <w:footerReference w:type="first" r:id="rId26"/>
      <w:type w:val="continuous"/>
      <w:pgSz w:w="12240" w:h="15840"/>
      <w:pgMar w:top="1440" w:right="1440" w:bottom="567" w:left="1440" w:header="652" w:footer="567" w:gutter="0"/>
      <w:pgNumType w:start="1"/>
      <w:cols w:space="3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DF5EF" w14:textId="77777777" w:rsidR="0029404D" w:rsidRDefault="0029404D">
      <w:pPr>
        <w:spacing w:after="0"/>
      </w:pPr>
      <w:r>
        <w:separator/>
      </w:r>
    </w:p>
    <w:p w14:paraId="7C20A91D" w14:textId="77777777" w:rsidR="0029404D" w:rsidRDefault="0029404D"/>
  </w:endnote>
  <w:endnote w:type="continuationSeparator" w:id="0">
    <w:p w14:paraId="2AB3C712" w14:textId="77777777" w:rsidR="0029404D" w:rsidRDefault="0029404D">
      <w:pPr>
        <w:spacing w:after="0"/>
      </w:pPr>
      <w:r>
        <w:continuationSeparator/>
      </w:r>
    </w:p>
    <w:p w14:paraId="4DE8BF07" w14:textId="77777777" w:rsidR="0029404D" w:rsidRDefault="0029404D"/>
  </w:endnote>
  <w:endnote w:type="continuationNotice" w:id="1">
    <w:p w14:paraId="7FA2D691" w14:textId="77777777" w:rsidR="0029404D" w:rsidRDefault="0029404D">
      <w:pPr>
        <w:spacing w:after="0"/>
      </w:pPr>
    </w:p>
    <w:p w14:paraId="250E6699" w14:textId="77777777" w:rsidR="0029404D" w:rsidRDefault="00294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auto"/>
    <w:pitch w:val="variable"/>
    <w:sig w:usb0="00000003" w:usb1="00000000" w:usb2="00000000" w:usb3="00000000" w:csb0="00000001" w:csb1="00000000"/>
  </w:font>
  <w:font w:name="Adobe Heiti Std R">
    <w:panose1 w:val="00000000000000000000"/>
    <w:charset w:val="80"/>
    <w:family w:val="swiss"/>
    <w:notTrueType/>
    <w:pitch w:val="variable"/>
    <w:sig w:usb0="00000207" w:usb1="0A0F181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FB97" w14:textId="21AA5E8A" w:rsidR="006F0D1F" w:rsidRDefault="002B7988" w:rsidP="00DF26D4">
    <w:pPr>
      <w:pStyle w:val="Footer"/>
      <w:spacing w:before="240"/>
    </w:pPr>
    <w:r w:rsidRPr="002B7988">
      <w:t>Sheela Basrur Centre Grant: Application Form</w:t>
    </w:r>
    <w:r w:rsidR="00DF26D4">
      <w:tab/>
    </w:r>
    <w:r w:rsidR="00DF26D4">
      <w:tab/>
    </w:r>
    <w:sdt>
      <w:sdtPr>
        <w:id w:val="899714558"/>
        <w:docPartObj>
          <w:docPartGallery w:val="Page Numbers (Bottom of Page)"/>
          <w:docPartUnique/>
        </w:docPartObj>
      </w:sdtPr>
      <w:sdtEndPr>
        <w:rPr>
          <w:noProof/>
        </w:rPr>
      </w:sdtEndPr>
      <w:sdtContent>
        <w:r w:rsidR="00DF26D4">
          <w:fldChar w:fldCharType="begin"/>
        </w:r>
        <w:r w:rsidR="00DF26D4">
          <w:instrText xml:space="preserve"> PAGE   \* MERGEFORMAT </w:instrText>
        </w:r>
        <w:r w:rsidR="00DF26D4">
          <w:fldChar w:fldCharType="separate"/>
        </w:r>
        <w:r w:rsidR="005F48DC">
          <w:rPr>
            <w:noProof/>
          </w:rPr>
          <w:t>3</w:t>
        </w:r>
        <w:r w:rsidR="00DF26D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3D779" w14:textId="09849EF1" w:rsidR="00EB40DA" w:rsidRPr="00526650" w:rsidRDefault="002B7988" w:rsidP="003D2BCC">
    <w:pPr>
      <w:pStyle w:val="Footer"/>
      <w:spacing w:before="240"/>
    </w:pPr>
    <w:r w:rsidRPr="002B7988">
      <w:t>Sheela Basrur Centre Grant: Application Form</w:t>
    </w:r>
    <w:r w:rsidR="00526650">
      <w:tab/>
    </w:r>
    <w:r w:rsidR="00526650">
      <w:tab/>
    </w:r>
    <w:sdt>
      <w:sdtPr>
        <w:id w:val="-1595464833"/>
        <w:docPartObj>
          <w:docPartGallery w:val="Page Numbers (Bottom of Page)"/>
          <w:docPartUnique/>
        </w:docPartObj>
      </w:sdtPr>
      <w:sdtEndPr>
        <w:rPr>
          <w:noProof/>
        </w:rPr>
      </w:sdtEndPr>
      <w:sdtContent>
        <w:r w:rsidR="00526650">
          <w:fldChar w:fldCharType="begin"/>
        </w:r>
        <w:r w:rsidR="00526650">
          <w:instrText xml:space="preserve"> PAGE   \* MERGEFORMAT </w:instrText>
        </w:r>
        <w:r w:rsidR="00526650">
          <w:fldChar w:fldCharType="separate"/>
        </w:r>
        <w:r w:rsidR="005F48DC">
          <w:rPr>
            <w:noProof/>
          </w:rPr>
          <w:t>1</w:t>
        </w:r>
        <w:r w:rsidR="0052665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8E613" w14:textId="77777777" w:rsidR="0029404D" w:rsidRDefault="0029404D">
      <w:pPr>
        <w:spacing w:after="0"/>
      </w:pPr>
      <w:r>
        <w:separator/>
      </w:r>
    </w:p>
    <w:p w14:paraId="26BF3055" w14:textId="77777777" w:rsidR="0029404D" w:rsidRDefault="0029404D"/>
  </w:footnote>
  <w:footnote w:type="continuationSeparator" w:id="0">
    <w:p w14:paraId="22501200" w14:textId="77777777" w:rsidR="0029404D" w:rsidRDefault="0029404D">
      <w:pPr>
        <w:spacing w:after="0"/>
      </w:pPr>
      <w:r>
        <w:continuationSeparator/>
      </w:r>
    </w:p>
    <w:p w14:paraId="74CF52E7" w14:textId="77777777" w:rsidR="0029404D" w:rsidRDefault="0029404D"/>
  </w:footnote>
  <w:footnote w:type="continuationNotice" w:id="1">
    <w:p w14:paraId="7F9F3064" w14:textId="77777777" w:rsidR="0029404D" w:rsidRDefault="0029404D">
      <w:pPr>
        <w:spacing w:after="0"/>
      </w:pPr>
    </w:p>
    <w:p w14:paraId="191058FA" w14:textId="77777777" w:rsidR="0029404D" w:rsidRDefault="002940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9066" w14:textId="5B00684F" w:rsidR="00A73869" w:rsidRPr="00C92207" w:rsidRDefault="00C64EDC" w:rsidP="00132842">
    <w:pPr>
      <w:pStyle w:val="Header"/>
      <w:tabs>
        <w:tab w:val="clear" w:pos="4680"/>
        <w:tab w:val="clear" w:pos="9360"/>
        <w:tab w:val="left" w:pos="5275"/>
      </w:tabs>
      <w:spacing w:after="360"/>
    </w:pPr>
    <w:r>
      <w:rPr>
        <w:noProof/>
        <w:lang w:eastAsia="en-CA"/>
      </w:rPr>
      <w:drawing>
        <wp:inline distT="0" distB="0" distL="0" distR="0" wp14:anchorId="39AE929D" wp14:editId="793B6ACC">
          <wp:extent cx="3409950" cy="571394"/>
          <wp:effectExtent l="0" t="0" r="0" b="0"/>
          <wp:docPr id="1655891513" name="Picture 7" descr="Logo of the Sheela Basrur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891513" name="Picture 7" descr="Logo of the Sheela Basrur Cent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0778" cy="576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C8B7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50F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CC6D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F29492"/>
    <w:lvl w:ilvl="0">
      <w:start w:val="1"/>
      <w:numFmt w:val="decimal"/>
      <w:pStyle w:val="ListNumber2"/>
      <w:lvlText w:val="%1."/>
      <w:lvlJc w:val="left"/>
      <w:pPr>
        <w:tabs>
          <w:tab w:val="num" w:pos="643"/>
        </w:tabs>
        <w:ind w:left="643"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 w15:restartNumberingAfterBreak="0">
    <w:nsid w:val="FFFFFF80"/>
    <w:multiLevelType w:val="singleLevel"/>
    <w:tmpl w:val="847A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E084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36B4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CA67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4060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3669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B0585"/>
    <w:multiLevelType w:val="multilevel"/>
    <w:tmpl w:val="F03CCF4E"/>
    <w:lvl w:ilvl="0">
      <w:start w:val="1"/>
      <w:numFmt w:val="bullet"/>
      <w:lvlText w:val=""/>
      <w:lvlJc w:val="left"/>
      <w:pPr>
        <w:tabs>
          <w:tab w:val="num" w:pos="357"/>
        </w:tabs>
        <w:ind w:left="360" w:hanging="360"/>
      </w:pPr>
      <w:rPr>
        <w:rFonts w:ascii="Symbol" w:hAnsi="Symbol" w:hint="default"/>
      </w:rPr>
    </w:lvl>
    <w:lvl w:ilvl="1">
      <w:start w:val="1"/>
      <w:numFmt w:val="bullet"/>
      <w:lvlText w:val=""/>
      <w:lvlJc w:val="left"/>
      <w:pPr>
        <w:tabs>
          <w:tab w:val="num" w:pos="841"/>
        </w:tabs>
        <w:ind w:left="841" w:hanging="131"/>
      </w:pPr>
      <w:rPr>
        <w:rFonts w:ascii="Symbol" w:hAnsi="Symbol" w:hint="default"/>
        <w:color w:val="auto"/>
      </w:rPr>
    </w:lvl>
    <w:lvl w:ilvl="2">
      <w:start w:val="1"/>
      <w:numFmt w:val="bullet"/>
      <w:lvlText w:val=""/>
      <w:lvlJc w:val="left"/>
      <w:pPr>
        <w:tabs>
          <w:tab w:val="num" w:pos="1418"/>
        </w:tabs>
        <w:ind w:left="1418" w:firstLine="0"/>
      </w:pPr>
      <w:rPr>
        <w:rFonts w:ascii="Symbol" w:hAnsi="Symbol"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DEB1DA6"/>
    <w:multiLevelType w:val="hybridMultilevel"/>
    <w:tmpl w:val="46443378"/>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0F87612A"/>
    <w:multiLevelType w:val="hybridMultilevel"/>
    <w:tmpl w:val="83582664"/>
    <w:lvl w:ilvl="0" w:tplc="50EAB402">
      <w:start w:val="1"/>
      <w:numFmt w:val="decimal"/>
      <w:pStyle w:val="PHOListNumber2"/>
      <w:lvlText w:val="%1."/>
      <w:lvlJc w:val="left"/>
      <w:pPr>
        <w:ind w:left="1145" w:hanging="360"/>
      </w:pPr>
    </w:lvl>
    <w:lvl w:ilvl="1" w:tplc="10090019" w:tentative="1">
      <w:start w:val="1"/>
      <w:numFmt w:val="lowerLetter"/>
      <w:lvlText w:val="%2."/>
      <w:lvlJc w:val="left"/>
      <w:pPr>
        <w:ind w:left="1865" w:hanging="360"/>
      </w:pPr>
    </w:lvl>
    <w:lvl w:ilvl="2" w:tplc="1009001B" w:tentative="1">
      <w:start w:val="1"/>
      <w:numFmt w:val="lowerRoman"/>
      <w:lvlText w:val="%3."/>
      <w:lvlJc w:val="right"/>
      <w:pPr>
        <w:ind w:left="2585" w:hanging="180"/>
      </w:pPr>
    </w:lvl>
    <w:lvl w:ilvl="3" w:tplc="1009000F" w:tentative="1">
      <w:start w:val="1"/>
      <w:numFmt w:val="decimal"/>
      <w:lvlText w:val="%4."/>
      <w:lvlJc w:val="left"/>
      <w:pPr>
        <w:ind w:left="3305" w:hanging="360"/>
      </w:pPr>
    </w:lvl>
    <w:lvl w:ilvl="4" w:tplc="10090019" w:tentative="1">
      <w:start w:val="1"/>
      <w:numFmt w:val="lowerLetter"/>
      <w:lvlText w:val="%5."/>
      <w:lvlJc w:val="left"/>
      <w:pPr>
        <w:ind w:left="4025" w:hanging="360"/>
      </w:pPr>
    </w:lvl>
    <w:lvl w:ilvl="5" w:tplc="1009001B" w:tentative="1">
      <w:start w:val="1"/>
      <w:numFmt w:val="lowerRoman"/>
      <w:lvlText w:val="%6."/>
      <w:lvlJc w:val="right"/>
      <w:pPr>
        <w:ind w:left="4745" w:hanging="180"/>
      </w:pPr>
    </w:lvl>
    <w:lvl w:ilvl="6" w:tplc="1009000F" w:tentative="1">
      <w:start w:val="1"/>
      <w:numFmt w:val="decimal"/>
      <w:lvlText w:val="%7."/>
      <w:lvlJc w:val="left"/>
      <w:pPr>
        <w:ind w:left="5465" w:hanging="360"/>
      </w:pPr>
    </w:lvl>
    <w:lvl w:ilvl="7" w:tplc="10090019" w:tentative="1">
      <w:start w:val="1"/>
      <w:numFmt w:val="lowerLetter"/>
      <w:lvlText w:val="%8."/>
      <w:lvlJc w:val="left"/>
      <w:pPr>
        <w:ind w:left="6185" w:hanging="360"/>
      </w:pPr>
    </w:lvl>
    <w:lvl w:ilvl="8" w:tplc="1009001B" w:tentative="1">
      <w:start w:val="1"/>
      <w:numFmt w:val="lowerRoman"/>
      <w:lvlText w:val="%9."/>
      <w:lvlJc w:val="right"/>
      <w:pPr>
        <w:ind w:left="6905" w:hanging="180"/>
      </w:pPr>
    </w:lvl>
  </w:abstractNum>
  <w:abstractNum w:abstractNumId="13" w15:restartNumberingAfterBreak="0">
    <w:nsid w:val="107C0AA3"/>
    <w:multiLevelType w:val="hybridMultilevel"/>
    <w:tmpl w:val="BF967632"/>
    <w:lvl w:ilvl="0" w:tplc="96585574">
      <w:start w:val="1"/>
      <w:numFmt w:val="decimal"/>
      <w:pStyle w:val="PHOListNumber3"/>
      <w:lvlText w:val="%1."/>
      <w:lvlJc w:val="left"/>
      <w:pPr>
        <w:ind w:left="1069" w:hanging="360"/>
      </w:pPr>
      <w:rPr>
        <w:rFonts w:hint="default"/>
        <w:b w:val="0"/>
        <w:i w:val="0"/>
        <w:sz w:val="22"/>
      </w:rPr>
    </w:lvl>
    <w:lvl w:ilvl="1" w:tplc="10090019" w:tentative="1">
      <w:start w:val="1"/>
      <w:numFmt w:val="lowerLetter"/>
      <w:lvlText w:val="%2."/>
      <w:lvlJc w:val="left"/>
      <w:pPr>
        <w:ind w:left="3349" w:hanging="360"/>
      </w:pPr>
    </w:lvl>
    <w:lvl w:ilvl="2" w:tplc="1009001B" w:tentative="1">
      <w:start w:val="1"/>
      <w:numFmt w:val="lowerRoman"/>
      <w:lvlText w:val="%3."/>
      <w:lvlJc w:val="right"/>
      <w:pPr>
        <w:ind w:left="4069" w:hanging="180"/>
      </w:pPr>
    </w:lvl>
    <w:lvl w:ilvl="3" w:tplc="1009000F" w:tentative="1">
      <w:start w:val="1"/>
      <w:numFmt w:val="decimal"/>
      <w:lvlText w:val="%4."/>
      <w:lvlJc w:val="left"/>
      <w:pPr>
        <w:ind w:left="4789" w:hanging="360"/>
      </w:pPr>
    </w:lvl>
    <w:lvl w:ilvl="4" w:tplc="10090019" w:tentative="1">
      <w:start w:val="1"/>
      <w:numFmt w:val="lowerLetter"/>
      <w:lvlText w:val="%5."/>
      <w:lvlJc w:val="left"/>
      <w:pPr>
        <w:ind w:left="5509" w:hanging="360"/>
      </w:pPr>
    </w:lvl>
    <w:lvl w:ilvl="5" w:tplc="1009001B" w:tentative="1">
      <w:start w:val="1"/>
      <w:numFmt w:val="lowerRoman"/>
      <w:lvlText w:val="%6."/>
      <w:lvlJc w:val="right"/>
      <w:pPr>
        <w:ind w:left="6229" w:hanging="180"/>
      </w:pPr>
    </w:lvl>
    <w:lvl w:ilvl="6" w:tplc="1009000F" w:tentative="1">
      <w:start w:val="1"/>
      <w:numFmt w:val="decimal"/>
      <w:lvlText w:val="%7."/>
      <w:lvlJc w:val="left"/>
      <w:pPr>
        <w:ind w:left="6949" w:hanging="360"/>
      </w:pPr>
    </w:lvl>
    <w:lvl w:ilvl="7" w:tplc="10090019" w:tentative="1">
      <w:start w:val="1"/>
      <w:numFmt w:val="lowerLetter"/>
      <w:lvlText w:val="%8."/>
      <w:lvlJc w:val="left"/>
      <w:pPr>
        <w:ind w:left="7669" w:hanging="360"/>
      </w:pPr>
    </w:lvl>
    <w:lvl w:ilvl="8" w:tplc="1009001B" w:tentative="1">
      <w:start w:val="1"/>
      <w:numFmt w:val="lowerRoman"/>
      <w:lvlText w:val="%9."/>
      <w:lvlJc w:val="right"/>
      <w:pPr>
        <w:ind w:left="8389" w:hanging="180"/>
      </w:pPr>
    </w:lvl>
  </w:abstractNum>
  <w:abstractNum w:abstractNumId="14" w15:restartNumberingAfterBreak="0">
    <w:nsid w:val="21515E5A"/>
    <w:multiLevelType w:val="hybridMultilevel"/>
    <w:tmpl w:val="2D7425DC"/>
    <w:lvl w:ilvl="0" w:tplc="E9B0B624">
      <w:start w:val="1"/>
      <w:numFmt w:val="decimal"/>
      <w:pStyle w:val="PHOReferenceList"/>
      <w:lvlText w:val="%1."/>
      <w:lvlJc w:val="left"/>
      <w:pPr>
        <w:ind w:left="720" w:hanging="360"/>
      </w:pPr>
      <w:rPr>
        <w:color w:val="auto"/>
        <w:specVanish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6780137"/>
    <w:multiLevelType w:val="hybridMultilevel"/>
    <w:tmpl w:val="F260CC78"/>
    <w:lvl w:ilvl="0" w:tplc="A62C6D5E">
      <w:start w:val="1"/>
      <w:numFmt w:val="bullet"/>
      <w:pStyle w:val="PHOListBullet3"/>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74C547D"/>
    <w:multiLevelType w:val="hybridMultilevel"/>
    <w:tmpl w:val="64962B0A"/>
    <w:lvl w:ilvl="0" w:tplc="7EAAA962">
      <w:start w:val="1"/>
      <w:numFmt w:val="bullet"/>
      <w:pStyle w:val="PHOListBullet2"/>
      <w:lvlText w:val=""/>
      <w:lvlJc w:val="left"/>
      <w:pPr>
        <w:ind w:left="1588" w:hanging="377"/>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7" w15:restartNumberingAfterBreak="0">
    <w:nsid w:val="2DA97149"/>
    <w:multiLevelType w:val="hybridMultilevel"/>
    <w:tmpl w:val="C876CE7E"/>
    <w:lvl w:ilvl="0" w:tplc="503ED200">
      <w:start w:val="1"/>
      <w:numFmt w:val="bullet"/>
      <w:pStyle w:val="PHOFootnoteListBullet"/>
      <w:lvlText w:val=""/>
      <w:lvlJc w:val="left"/>
      <w:pPr>
        <w:ind w:left="1077" w:hanging="360"/>
      </w:pPr>
      <w:rPr>
        <w:rFonts w:ascii="Tahoma" w:hAnsi="Tahoma" w:hint="default"/>
      </w:rPr>
    </w:lvl>
    <w:lvl w:ilvl="1" w:tplc="10090003" w:tentative="1">
      <w:start w:val="1"/>
      <w:numFmt w:val="bullet"/>
      <w:lvlText w:val="o"/>
      <w:lvlJc w:val="left"/>
      <w:pPr>
        <w:ind w:left="1797" w:hanging="360"/>
      </w:pPr>
      <w:rPr>
        <w:rFonts w:ascii="Symbol" w:hAnsi="Symbol" w:cs="Symbol" w:hint="default"/>
      </w:rPr>
    </w:lvl>
    <w:lvl w:ilvl="2" w:tplc="10090005" w:tentative="1">
      <w:start w:val="1"/>
      <w:numFmt w:val="bullet"/>
      <w:lvlText w:val=""/>
      <w:lvlJc w:val="left"/>
      <w:pPr>
        <w:ind w:left="2517" w:hanging="360"/>
      </w:pPr>
      <w:rPr>
        <w:rFonts w:ascii="Courier New" w:hAnsi="Courier New" w:hint="default"/>
      </w:rPr>
    </w:lvl>
    <w:lvl w:ilvl="3" w:tplc="10090001" w:tentative="1">
      <w:start w:val="1"/>
      <w:numFmt w:val="bullet"/>
      <w:lvlText w:val=""/>
      <w:lvlJc w:val="left"/>
      <w:pPr>
        <w:ind w:left="3237" w:hanging="360"/>
      </w:pPr>
      <w:rPr>
        <w:rFonts w:ascii="Tahoma" w:hAnsi="Tahoma" w:hint="default"/>
      </w:rPr>
    </w:lvl>
    <w:lvl w:ilvl="4" w:tplc="10090003" w:tentative="1">
      <w:start w:val="1"/>
      <w:numFmt w:val="bullet"/>
      <w:lvlText w:val="o"/>
      <w:lvlJc w:val="left"/>
      <w:pPr>
        <w:ind w:left="3957" w:hanging="360"/>
      </w:pPr>
      <w:rPr>
        <w:rFonts w:ascii="Symbol" w:hAnsi="Symbol" w:cs="Symbol" w:hint="default"/>
      </w:rPr>
    </w:lvl>
    <w:lvl w:ilvl="5" w:tplc="10090005" w:tentative="1">
      <w:start w:val="1"/>
      <w:numFmt w:val="bullet"/>
      <w:lvlText w:val=""/>
      <w:lvlJc w:val="left"/>
      <w:pPr>
        <w:ind w:left="4677" w:hanging="360"/>
      </w:pPr>
      <w:rPr>
        <w:rFonts w:ascii="Courier New" w:hAnsi="Courier New" w:hint="default"/>
      </w:rPr>
    </w:lvl>
    <w:lvl w:ilvl="6" w:tplc="10090001" w:tentative="1">
      <w:start w:val="1"/>
      <w:numFmt w:val="bullet"/>
      <w:lvlText w:val=""/>
      <w:lvlJc w:val="left"/>
      <w:pPr>
        <w:ind w:left="5397" w:hanging="360"/>
      </w:pPr>
      <w:rPr>
        <w:rFonts w:ascii="Tahoma" w:hAnsi="Tahoma" w:hint="default"/>
      </w:rPr>
    </w:lvl>
    <w:lvl w:ilvl="7" w:tplc="10090003" w:tentative="1">
      <w:start w:val="1"/>
      <w:numFmt w:val="bullet"/>
      <w:lvlText w:val="o"/>
      <w:lvlJc w:val="left"/>
      <w:pPr>
        <w:ind w:left="6117" w:hanging="360"/>
      </w:pPr>
      <w:rPr>
        <w:rFonts w:ascii="Symbol" w:hAnsi="Symbol" w:cs="Symbol" w:hint="default"/>
      </w:rPr>
    </w:lvl>
    <w:lvl w:ilvl="8" w:tplc="10090005" w:tentative="1">
      <w:start w:val="1"/>
      <w:numFmt w:val="bullet"/>
      <w:lvlText w:val=""/>
      <w:lvlJc w:val="left"/>
      <w:pPr>
        <w:ind w:left="6837" w:hanging="360"/>
      </w:pPr>
      <w:rPr>
        <w:rFonts w:ascii="Courier New" w:hAnsi="Courier New" w:hint="default"/>
      </w:rPr>
    </w:lvl>
  </w:abstractNum>
  <w:abstractNum w:abstractNumId="18" w15:restartNumberingAfterBreak="0">
    <w:nsid w:val="38AD00CD"/>
    <w:multiLevelType w:val="hybridMultilevel"/>
    <w:tmpl w:val="CA6666CE"/>
    <w:lvl w:ilvl="0" w:tplc="1009000F">
      <w:start w:val="1"/>
      <w:numFmt w:val="decimal"/>
      <w:lvlText w:val="%1."/>
      <w:lvlJc w:val="left"/>
      <w:pPr>
        <w:ind w:left="890" w:hanging="360"/>
      </w:pPr>
    </w:lvl>
    <w:lvl w:ilvl="1" w:tplc="10090019" w:tentative="1">
      <w:start w:val="1"/>
      <w:numFmt w:val="lowerLetter"/>
      <w:lvlText w:val="%2."/>
      <w:lvlJc w:val="left"/>
      <w:pPr>
        <w:ind w:left="1610" w:hanging="360"/>
      </w:pPr>
    </w:lvl>
    <w:lvl w:ilvl="2" w:tplc="1009001B" w:tentative="1">
      <w:start w:val="1"/>
      <w:numFmt w:val="lowerRoman"/>
      <w:lvlText w:val="%3."/>
      <w:lvlJc w:val="right"/>
      <w:pPr>
        <w:ind w:left="2330" w:hanging="180"/>
      </w:pPr>
    </w:lvl>
    <w:lvl w:ilvl="3" w:tplc="1009000F" w:tentative="1">
      <w:start w:val="1"/>
      <w:numFmt w:val="decimal"/>
      <w:lvlText w:val="%4."/>
      <w:lvlJc w:val="left"/>
      <w:pPr>
        <w:ind w:left="3050" w:hanging="360"/>
      </w:pPr>
    </w:lvl>
    <w:lvl w:ilvl="4" w:tplc="10090019" w:tentative="1">
      <w:start w:val="1"/>
      <w:numFmt w:val="lowerLetter"/>
      <w:lvlText w:val="%5."/>
      <w:lvlJc w:val="left"/>
      <w:pPr>
        <w:ind w:left="3770" w:hanging="360"/>
      </w:pPr>
    </w:lvl>
    <w:lvl w:ilvl="5" w:tplc="1009001B" w:tentative="1">
      <w:start w:val="1"/>
      <w:numFmt w:val="lowerRoman"/>
      <w:lvlText w:val="%6."/>
      <w:lvlJc w:val="right"/>
      <w:pPr>
        <w:ind w:left="4490" w:hanging="180"/>
      </w:pPr>
    </w:lvl>
    <w:lvl w:ilvl="6" w:tplc="1009000F" w:tentative="1">
      <w:start w:val="1"/>
      <w:numFmt w:val="decimal"/>
      <w:lvlText w:val="%7."/>
      <w:lvlJc w:val="left"/>
      <w:pPr>
        <w:ind w:left="5210" w:hanging="360"/>
      </w:pPr>
    </w:lvl>
    <w:lvl w:ilvl="7" w:tplc="10090019" w:tentative="1">
      <w:start w:val="1"/>
      <w:numFmt w:val="lowerLetter"/>
      <w:lvlText w:val="%8."/>
      <w:lvlJc w:val="left"/>
      <w:pPr>
        <w:ind w:left="5930" w:hanging="360"/>
      </w:pPr>
    </w:lvl>
    <w:lvl w:ilvl="8" w:tplc="1009001B" w:tentative="1">
      <w:start w:val="1"/>
      <w:numFmt w:val="lowerRoman"/>
      <w:lvlText w:val="%9."/>
      <w:lvlJc w:val="right"/>
      <w:pPr>
        <w:ind w:left="6650" w:hanging="180"/>
      </w:pPr>
    </w:lvl>
  </w:abstractNum>
  <w:abstractNum w:abstractNumId="19" w15:restartNumberingAfterBreak="0">
    <w:nsid w:val="3A49503A"/>
    <w:multiLevelType w:val="multilevel"/>
    <w:tmpl w:val="5600C152"/>
    <w:lvl w:ilvl="0">
      <w:start w:val="1"/>
      <w:numFmt w:val="decimal"/>
      <w:pStyle w:val="PHOListNumber1"/>
      <w:lvlText w:val="%1."/>
      <w:lvlJc w:val="left"/>
      <w:pPr>
        <w:tabs>
          <w:tab w:val="num" w:pos="357"/>
        </w:tabs>
        <w:ind w:left="357" w:firstLine="0"/>
      </w:pPr>
      <w:rPr>
        <w:specVanish w:val="0"/>
      </w:rPr>
    </w:lvl>
    <w:lvl w:ilvl="1">
      <w:start w:val="1"/>
      <w:numFmt w:val="decimal"/>
      <w:lvlText w:val="%2."/>
      <w:lvlJc w:val="left"/>
      <w:pPr>
        <w:tabs>
          <w:tab w:val="num" w:pos="851"/>
        </w:tabs>
        <w:ind w:left="851"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1418"/>
        </w:tabs>
        <w:ind w:left="1418" w:firstLine="0"/>
      </w:pPr>
      <w:rPr>
        <w:rFonts w:ascii="Calibri" w:hAnsi="Calibri" w:hint="default"/>
        <w:b w:val="0"/>
        <w:i w:val="0"/>
        <w:color w:val="auto"/>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DF22E1"/>
    <w:multiLevelType w:val="hybridMultilevel"/>
    <w:tmpl w:val="246A8080"/>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8FE150E">
      <w:numFmt w:val="bullet"/>
      <w:lvlText w:val="•"/>
      <w:lvlJc w:val="left"/>
      <w:pPr>
        <w:ind w:left="1800" w:hanging="360"/>
      </w:pPr>
      <w:rPr>
        <w:rFonts w:ascii="Calibri" w:eastAsia="Times New Roman" w:hAnsi="Calibri" w:cs="Calibri"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0BD5D9D"/>
    <w:multiLevelType w:val="multilevel"/>
    <w:tmpl w:val="5A7E2A3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7264710"/>
    <w:multiLevelType w:val="multilevel"/>
    <w:tmpl w:val="85848AE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bCs/>
        <w:color w:val="auto"/>
        <w:sz w:val="24"/>
        <w:szCs w:val="24"/>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3" w15:restartNumberingAfterBreak="0">
    <w:nsid w:val="484421BE"/>
    <w:multiLevelType w:val="multilevel"/>
    <w:tmpl w:val="1009001D"/>
    <w:styleLink w:val="PHONumberedLists"/>
    <w:lvl w:ilvl="0">
      <w:start w:val="1"/>
      <w:numFmt w:val="decimal"/>
      <w:lvlText w:val="%1)"/>
      <w:lvlJc w:val="left"/>
      <w:pPr>
        <w:ind w:left="360" w:hanging="360"/>
      </w:pPr>
      <w:rPr>
        <w:rFonts w:ascii="Courier New" w:hAnsi="Courier New"/>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8F40609"/>
    <w:multiLevelType w:val="hybridMultilevel"/>
    <w:tmpl w:val="9800A724"/>
    <w:lvl w:ilvl="0" w:tplc="7F34644C">
      <w:start w:val="1"/>
      <w:numFmt w:val="bullet"/>
      <w:pStyle w:val="PHOListBullet1"/>
      <w:lvlText w:val=""/>
      <w:lvlJc w:val="left"/>
      <w:pPr>
        <w:ind w:left="806" w:hanging="360"/>
      </w:pPr>
      <w:rPr>
        <w:rFonts w:ascii="Symbol" w:hAnsi="Symbol" w:hint="default"/>
      </w:rPr>
    </w:lvl>
    <w:lvl w:ilvl="1" w:tplc="10090003" w:tentative="1">
      <w:start w:val="1"/>
      <w:numFmt w:val="bullet"/>
      <w:lvlText w:val="o"/>
      <w:lvlJc w:val="left"/>
      <w:pPr>
        <w:ind w:left="1526" w:hanging="360"/>
      </w:pPr>
      <w:rPr>
        <w:rFonts w:ascii="Courier New" w:hAnsi="Courier New" w:cs="Courier New" w:hint="default"/>
      </w:rPr>
    </w:lvl>
    <w:lvl w:ilvl="2" w:tplc="10090005" w:tentative="1">
      <w:start w:val="1"/>
      <w:numFmt w:val="bullet"/>
      <w:lvlText w:val=""/>
      <w:lvlJc w:val="left"/>
      <w:pPr>
        <w:ind w:left="2246" w:hanging="360"/>
      </w:pPr>
      <w:rPr>
        <w:rFonts w:ascii="Wingdings" w:hAnsi="Wingdings" w:hint="default"/>
      </w:rPr>
    </w:lvl>
    <w:lvl w:ilvl="3" w:tplc="10090001" w:tentative="1">
      <w:start w:val="1"/>
      <w:numFmt w:val="bullet"/>
      <w:lvlText w:val=""/>
      <w:lvlJc w:val="left"/>
      <w:pPr>
        <w:ind w:left="2966" w:hanging="360"/>
      </w:pPr>
      <w:rPr>
        <w:rFonts w:ascii="Symbol" w:hAnsi="Symbol" w:hint="default"/>
      </w:rPr>
    </w:lvl>
    <w:lvl w:ilvl="4" w:tplc="10090003" w:tentative="1">
      <w:start w:val="1"/>
      <w:numFmt w:val="bullet"/>
      <w:lvlText w:val="o"/>
      <w:lvlJc w:val="left"/>
      <w:pPr>
        <w:ind w:left="3686" w:hanging="360"/>
      </w:pPr>
      <w:rPr>
        <w:rFonts w:ascii="Courier New" w:hAnsi="Courier New" w:cs="Courier New" w:hint="default"/>
      </w:rPr>
    </w:lvl>
    <w:lvl w:ilvl="5" w:tplc="10090005" w:tentative="1">
      <w:start w:val="1"/>
      <w:numFmt w:val="bullet"/>
      <w:lvlText w:val=""/>
      <w:lvlJc w:val="left"/>
      <w:pPr>
        <w:ind w:left="4406" w:hanging="360"/>
      </w:pPr>
      <w:rPr>
        <w:rFonts w:ascii="Wingdings" w:hAnsi="Wingdings" w:hint="default"/>
      </w:rPr>
    </w:lvl>
    <w:lvl w:ilvl="6" w:tplc="10090001" w:tentative="1">
      <w:start w:val="1"/>
      <w:numFmt w:val="bullet"/>
      <w:lvlText w:val=""/>
      <w:lvlJc w:val="left"/>
      <w:pPr>
        <w:ind w:left="5126" w:hanging="360"/>
      </w:pPr>
      <w:rPr>
        <w:rFonts w:ascii="Symbol" w:hAnsi="Symbol" w:hint="default"/>
      </w:rPr>
    </w:lvl>
    <w:lvl w:ilvl="7" w:tplc="10090003" w:tentative="1">
      <w:start w:val="1"/>
      <w:numFmt w:val="bullet"/>
      <w:lvlText w:val="o"/>
      <w:lvlJc w:val="left"/>
      <w:pPr>
        <w:ind w:left="5846" w:hanging="360"/>
      </w:pPr>
      <w:rPr>
        <w:rFonts w:ascii="Courier New" w:hAnsi="Courier New" w:cs="Courier New" w:hint="default"/>
      </w:rPr>
    </w:lvl>
    <w:lvl w:ilvl="8" w:tplc="10090005" w:tentative="1">
      <w:start w:val="1"/>
      <w:numFmt w:val="bullet"/>
      <w:lvlText w:val=""/>
      <w:lvlJc w:val="left"/>
      <w:pPr>
        <w:ind w:left="6566" w:hanging="360"/>
      </w:pPr>
      <w:rPr>
        <w:rFonts w:ascii="Wingdings" w:hAnsi="Wingdings" w:hint="default"/>
      </w:rPr>
    </w:lvl>
  </w:abstractNum>
  <w:abstractNum w:abstractNumId="25" w15:restartNumberingAfterBreak="0">
    <w:nsid w:val="67AE5C93"/>
    <w:multiLevelType w:val="hybridMultilevel"/>
    <w:tmpl w:val="636CC0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4220D38"/>
    <w:multiLevelType w:val="hybridMultilevel"/>
    <w:tmpl w:val="BBFC22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9004AE7"/>
    <w:multiLevelType w:val="hybridMultilevel"/>
    <w:tmpl w:val="AC12C3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BC32BE6"/>
    <w:multiLevelType w:val="hybridMultilevel"/>
    <w:tmpl w:val="3C46C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F972852"/>
    <w:multiLevelType w:val="hybridMultilevel"/>
    <w:tmpl w:val="3E0EE8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14805479">
    <w:abstractNumId w:val="24"/>
  </w:num>
  <w:num w:numId="2" w16cid:durableId="2060199456">
    <w:abstractNumId w:val="15"/>
  </w:num>
  <w:num w:numId="3" w16cid:durableId="1136071437">
    <w:abstractNumId w:val="13"/>
  </w:num>
  <w:num w:numId="4" w16cid:durableId="349336826">
    <w:abstractNumId w:val="19"/>
  </w:num>
  <w:num w:numId="5" w16cid:durableId="1614507873">
    <w:abstractNumId w:val="16"/>
  </w:num>
  <w:num w:numId="6" w16cid:durableId="719786790">
    <w:abstractNumId w:val="14"/>
  </w:num>
  <w:num w:numId="7" w16cid:durableId="203755735">
    <w:abstractNumId w:val="26"/>
  </w:num>
  <w:num w:numId="8" w16cid:durableId="1801874443">
    <w:abstractNumId w:val="10"/>
  </w:num>
  <w:num w:numId="9" w16cid:durableId="1723671215">
    <w:abstractNumId w:val="14"/>
    <w:lvlOverride w:ilvl="0">
      <w:startOverride w:val="1"/>
    </w:lvlOverride>
  </w:num>
  <w:num w:numId="10" w16cid:durableId="21167111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55944">
    <w:abstractNumId w:val="18"/>
  </w:num>
  <w:num w:numId="12" w16cid:durableId="20190430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8214155">
    <w:abstractNumId w:val="8"/>
  </w:num>
  <w:num w:numId="14" w16cid:durableId="319387519">
    <w:abstractNumId w:val="3"/>
  </w:num>
  <w:num w:numId="15" w16cid:durableId="1186552134">
    <w:abstractNumId w:val="12"/>
  </w:num>
  <w:num w:numId="16" w16cid:durableId="1320570733">
    <w:abstractNumId w:val="2"/>
  </w:num>
  <w:num w:numId="17" w16cid:durableId="74016586">
    <w:abstractNumId w:val="28"/>
  </w:num>
  <w:num w:numId="18" w16cid:durableId="638732107">
    <w:abstractNumId w:val="9"/>
  </w:num>
  <w:num w:numId="19" w16cid:durableId="681661710">
    <w:abstractNumId w:val="7"/>
  </w:num>
  <w:num w:numId="20" w16cid:durableId="156114626">
    <w:abstractNumId w:val="6"/>
  </w:num>
  <w:num w:numId="21" w16cid:durableId="344403479">
    <w:abstractNumId w:val="5"/>
  </w:num>
  <w:num w:numId="22" w16cid:durableId="1024090256">
    <w:abstractNumId w:val="4"/>
  </w:num>
  <w:num w:numId="23" w16cid:durableId="930702898">
    <w:abstractNumId w:val="1"/>
  </w:num>
  <w:num w:numId="24" w16cid:durableId="316345094">
    <w:abstractNumId w:val="0"/>
  </w:num>
  <w:num w:numId="25" w16cid:durableId="525094749">
    <w:abstractNumId w:val="27"/>
  </w:num>
  <w:num w:numId="26" w16cid:durableId="811825852">
    <w:abstractNumId w:val="21"/>
  </w:num>
  <w:num w:numId="27" w16cid:durableId="718239800">
    <w:abstractNumId w:val="22"/>
  </w:num>
  <w:num w:numId="28" w16cid:durableId="1811097631">
    <w:abstractNumId w:val="23"/>
  </w:num>
  <w:num w:numId="29" w16cid:durableId="986206541">
    <w:abstractNumId w:val="17"/>
  </w:num>
  <w:num w:numId="30" w16cid:durableId="1768427149">
    <w:abstractNumId w:val="20"/>
  </w:num>
  <w:num w:numId="31" w16cid:durableId="1452282803">
    <w:abstractNumId w:val="11"/>
  </w:num>
  <w:num w:numId="32" w16cid:durableId="1165635112">
    <w:abstractNumId w:val="25"/>
  </w:num>
  <w:num w:numId="33" w16cid:durableId="813836863">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LockQFSet/>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DC"/>
    <w:rsid w:val="00005F31"/>
    <w:rsid w:val="000075EE"/>
    <w:rsid w:val="00011D2A"/>
    <w:rsid w:val="00012495"/>
    <w:rsid w:val="0001298F"/>
    <w:rsid w:val="000147C7"/>
    <w:rsid w:val="00014B98"/>
    <w:rsid w:val="000170CD"/>
    <w:rsid w:val="000207D3"/>
    <w:rsid w:val="000251F2"/>
    <w:rsid w:val="00032257"/>
    <w:rsid w:val="000357FB"/>
    <w:rsid w:val="00035EB3"/>
    <w:rsid w:val="00036574"/>
    <w:rsid w:val="000369F8"/>
    <w:rsid w:val="00042F1D"/>
    <w:rsid w:val="000469F5"/>
    <w:rsid w:val="00046B07"/>
    <w:rsid w:val="000514BA"/>
    <w:rsid w:val="00052F1D"/>
    <w:rsid w:val="00053C1A"/>
    <w:rsid w:val="00054180"/>
    <w:rsid w:val="00054B6C"/>
    <w:rsid w:val="000610D9"/>
    <w:rsid w:val="00061759"/>
    <w:rsid w:val="00065420"/>
    <w:rsid w:val="00065A53"/>
    <w:rsid w:val="000667EA"/>
    <w:rsid w:val="0007375A"/>
    <w:rsid w:val="000739BD"/>
    <w:rsid w:val="00073AC4"/>
    <w:rsid w:val="00074B84"/>
    <w:rsid w:val="00076A34"/>
    <w:rsid w:val="0007789D"/>
    <w:rsid w:val="00077B4E"/>
    <w:rsid w:val="00080276"/>
    <w:rsid w:val="0008035C"/>
    <w:rsid w:val="0008059B"/>
    <w:rsid w:val="000820FF"/>
    <w:rsid w:val="00083DBE"/>
    <w:rsid w:val="000842F5"/>
    <w:rsid w:val="00084C88"/>
    <w:rsid w:val="00084F0D"/>
    <w:rsid w:val="00087B52"/>
    <w:rsid w:val="000905EB"/>
    <w:rsid w:val="000911EB"/>
    <w:rsid w:val="00092956"/>
    <w:rsid w:val="00093CA7"/>
    <w:rsid w:val="00097189"/>
    <w:rsid w:val="000A1960"/>
    <w:rsid w:val="000A5145"/>
    <w:rsid w:val="000A7244"/>
    <w:rsid w:val="000B104C"/>
    <w:rsid w:val="000B1104"/>
    <w:rsid w:val="000B237A"/>
    <w:rsid w:val="000B28BE"/>
    <w:rsid w:val="000B712F"/>
    <w:rsid w:val="000B7CF1"/>
    <w:rsid w:val="000B7EC9"/>
    <w:rsid w:val="000C0A37"/>
    <w:rsid w:val="000C0FC4"/>
    <w:rsid w:val="000C24DC"/>
    <w:rsid w:val="000C292C"/>
    <w:rsid w:val="000C30AA"/>
    <w:rsid w:val="000C40C8"/>
    <w:rsid w:val="000C448F"/>
    <w:rsid w:val="000C4A8C"/>
    <w:rsid w:val="000C5523"/>
    <w:rsid w:val="000D1665"/>
    <w:rsid w:val="000D333D"/>
    <w:rsid w:val="000D373D"/>
    <w:rsid w:val="000E0782"/>
    <w:rsid w:val="000E43C6"/>
    <w:rsid w:val="000E575D"/>
    <w:rsid w:val="000E6D37"/>
    <w:rsid w:val="000E7892"/>
    <w:rsid w:val="000F1594"/>
    <w:rsid w:val="000F1DE4"/>
    <w:rsid w:val="000F26FE"/>
    <w:rsid w:val="000F2A72"/>
    <w:rsid w:val="000F576D"/>
    <w:rsid w:val="000F65A1"/>
    <w:rsid w:val="000F69B7"/>
    <w:rsid w:val="000F709A"/>
    <w:rsid w:val="00102E49"/>
    <w:rsid w:val="00103D7A"/>
    <w:rsid w:val="00110D15"/>
    <w:rsid w:val="00112B22"/>
    <w:rsid w:val="00113E50"/>
    <w:rsid w:val="0011433D"/>
    <w:rsid w:val="00115A79"/>
    <w:rsid w:val="001165F8"/>
    <w:rsid w:val="0011684B"/>
    <w:rsid w:val="00117D8F"/>
    <w:rsid w:val="001207D5"/>
    <w:rsid w:val="0012243F"/>
    <w:rsid w:val="001240CB"/>
    <w:rsid w:val="00125D17"/>
    <w:rsid w:val="0013229E"/>
    <w:rsid w:val="00132842"/>
    <w:rsid w:val="0013498D"/>
    <w:rsid w:val="001355D6"/>
    <w:rsid w:val="0014037F"/>
    <w:rsid w:val="001403E3"/>
    <w:rsid w:val="00140D0C"/>
    <w:rsid w:val="001416D2"/>
    <w:rsid w:val="00141800"/>
    <w:rsid w:val="00141C81"/>
    <w:rsid w:val="0014248B"/>
    <w:rsid w:val="00142F2F"/>
    <w:rsid w:val="001432A2"/>
    <w:rsid w:val="001435D2"/>
    <w:rsid w:val="001437E0"/>
    <w:rsid w:val="00144437"/>
    <w:rsid w:val="00145FDB"/>
    <w:rsid w:val="00146C39"/>
    <w:rsid w:val="001471CA"/>
    <w:rsid w:val="001503E4"/>
    <w:rsid w:val="0015040F"/>
    <w:rsid w:val="00152F97"/>
    <w:rsid w:val="0015306C"/>
    <w:rsid w:val="0015343F"/>
    <w:rsid w:val="00155C99"/>
    <w:rsid w:val="00160F1B"/>
    <w:rsid w:val="001617E6"/>
    <w:rsid w:val="001624BD"/>
    <w:rsid w:val="001633FC"/>
    <w:rsid w:val="001648B4"/>
    <w:rsid w:val="00164975"/>
    <w:rsid w:val="00166A84"/>
    <w:rsid w:val="00166C07"/>
    <w:rsid w:val="001703E6"/>
    <w:rsid w:val="00171D18"/>
    <w:rsid w:val="00172D1C"/>
    <w:rsid w:val="00174C19"/>
    <w:rsid w:val="00175304"/>
    <w:rsid w:val="001800B3"/>
    <w:rsid w:val="0018045B"/>
    <w:rsid w:val="0018127E"/>
    <w:rsid w:val="0018168A"/>
    <w:rsid w:val="00182345"/>
    <w:rsid w:val="001826FE"/>
    <w:rsid w:val="001837C6"/>
    <w:rsid w:val="001859E8"/>
    <w:rsid w:val="00186E48"/>
    <w:rsid w:val="00187645"/>
    <w:rsid w:val="00191DFA"/>
    <w:rsid w:val="00193863"/>
    <w:rsid w:val="00195F81"/>
    <w:rsid w:val="001A0C6F"/>
    <w:rsid w:val="001A3969"/>
    <w:rsid w:val="001A3E42"/>
    <w:rsid w:val="001A54FB"/>
    <w:rsid w:val="001A5787"/>
    <w:rsid w:val="001B288E"/>
    <w:rsid w:val="001B3BB6"/>
    <w:rsid w:val="001B3C0F"/>
    <w:rsid w:val="001B4CD3"/>
    <w:rsid w:val="001B5BC2"/>
    <w:rsid w:val="001B5C85"/>
    <w:rsid w:val="001B5FA9"/>
    <w:rsid w:val="001C04D5"/>
    <w:rsid w:val="001C1B24"/>
    <w:rsid w:val="001C23FB"/>
    <w:rsid w:val="001C3790"/>
    <w:rsid w:val="001C471B"/>
    <w:rsid w:val="001C6A64"/>
    <w:rsid w:val="001D2604"/>
    <w:rsid w:val="001D4678"/>
    <w:rsid w:val="001D49A2"/>
    <w:rsid w:val="001D6875"/>
    <w:rsid w:val="001D6966"/>
    <w:rsid w:val="001D6CCE"/>
    <w:rsid w:val="001D756F"/>
    <w:rsid w:val="001D76D6"/>
    <w:rsid w:val="001E0A30"/>
    <w:rsid w:val="001E0BE8"/>
    <w:rsid w:val="001E3B8A"/>
    <w:rsid w:val="001E3BC4"/>
    <w:rsid w:val="001E4751"/>
    <w:rsid w:val="001E520C"/>
    <w:rsid w:val="001E5397"/>
    <w:rsid w:val="001E563A"/>
    <w:rsid w:val="001E62B4"/>
    <w:rsid w:val="001E66E8"/>
    <w:rsid w:val="001E7ABE"/>
    <w:rsid w:val="001F21D6"/>
    <w:rsid w:val="001F3CC9"/>
    <w:rsid w:val="001F57F1"/>
    <w:rsid w:val="001F6850"/>
    <w:rsid w:val="002039A2"/>
    <w:rsid w:val="002044CE"/>
    <w:rsid w:val="002047F7"/>
    <w:rsid w:val="00204D49"/>
    <w:rsid w:val="00205E13"/>
    <w:rsid w:val="002070A4"/>
    <w:rsid w:val="00207C38"/>
    <w:rsid w:val="00211320"/>
    <w:rsid w:val="0021602F"/>
    <w:rsid w:val="00217979"/>
    <w:rsid w:val="002244BA"/>
    <w:rsid w:val="00225213"/>
    <w:rsid w:val="00226314"/>
    <w:rsid w:val="00230379"/>
    <w:rsid w:val="00233157"/>
    <w:rsid w:val="00235A2A"/>
    <w:rsid w:val="002379CC"/>
    <w:rsid w:val="00241088"/>
    <w:rsid w:val="00241DAD"/>
    <w:rsid w:val="002423EC"/>
    <w:rsid w:val="00242876"/>
    <w:rsid w:val="00243981"/>
    <w:rsid w:val="00243C59"/>
    <w:rsid w:val="00243F0C"/>
    <w:rsid w:val="00250378"/>
    <w:rsid w:val="00251756"/>
    <w:rsid w:val="002533A2"/>
    <w:rsid w:val="002540B0"/>
    <w:rsid w:val="00254AB3"/>
    <w:rsid w:val="0025517E"/>
    <w:rsid w:val="002559A3"/>
    <w:rsid w:val="00256E69"/>
    <w:rsid w:val="0026059B"/>
    <w:rsid w:val="002606DD"/>
    <w:rsid w:val="002613CD"/>
    <w:rsid w:val="002624E5"/>
    <w:rsid w:val="0026275E"/>
    <w:rsid w:val="00262CC2"/>
    <w:rsid w:val="002641D4"/>
    <w:rsid w:val="002704C7"/>
    <w:rsid w:val="00276DCE"/>
    <w:rsid w:val="00284A96"/>
    <w:rsid w:val="00286115"/>
    <w:rsid w:val="002925FA"/>
    <w:rsid w:val="002932DB"/>
    <w:rsid w:val="00293328"/>
    <w:rsid w:val="00293C5E"/>
    <w:rsid w:val="0029404D"/>
    <w:rsid w:val="002965CA"/>
    <w:rsid w:val="0029771E"/>
    <w:rsid w:val="002A0044"/>
    <w:rsid w:val="002A140D"/>
    <w:rsid w:val="002B036A"/>
    <w:rsid w:val="002B1C54"/>
    <w:rsid w:val="002B1D70"/>
    <w:rsid w:val="002B4BE5"/>
    <w:rsid w:val="002B6159"/>
    <w:rsid w:val="002B6880"/>
    <w:rsid w:val="002B7988"/>
    <w:rsid w:val="002C0874"/>
    <w:rsid w:val="002C1BCB"/>
    <w:rsid w:val="002C242D"/>
    <w:rsid w:val="002C45F8"/>
    <w:rsid w:val="002C47DB"/>
    <w:rsid w:val="002C532A"/>
    <w:rsid w:val="002C55FD"/>
    <w:rsid w:val="002C5A08"/>
    <w:rsid w:val="002C663F"/>
    <w:rsid w:val="002C68A1"/>
    <w:rsid w:val="002D66B7"/>
    <w:rsid w:val="002E31E5"/>
    <w:rsid w:val="002E4BDD"/>
    <w:rsid w:val="002E6659"/>
    <w:rsid w:val="002E709E"/>
    <w:rsid w:val="002F5AA6"/>
    <w:rsid w:val="002F6DA8"/>
    <w:rsid w:val="002F7379"/>
    <w:rsid w:val="00300220"/>
    <w:rsid w:val="00301526"/>
    <w:rsid w:val="00304CA9"/>
    <w:rsid w:val="00305987"/>
    <w:rsid w:val="003111DB"/>
    <w:rsid w:val="00311E5E"/>
    <w:rsid w:val="00313E17"/>
    <w:rsid w:val="00313F91"/>
    <w:rsid w:val="003169D4"/>
    <w:rsid w:val="0031730F"/>
    <w:rsid w:val="003201EF"/>
    <w:rsid w:val="00321328"/>
    <w:rsid w:val="003217FC"/>
    <w:rsid w:val="0032197A"/>
    <w:rsid w:val="003221C1"/>
    <w:rsid w:val="00322F34"/>
    <w:rsid w:val="0032681E"/>
    <w:rsid w:val="00326863"/>
    <w:rsid w:val="003271B5"/>
    <w:rsid w:val="00335120"/>
    <w:rsid w:val="00341D35"/>
    <w:rsid w:val="00341D9D"/>
    <w:rsid w:val="0034232D"/>
    <w:rsid w:val="003424E2"/>
    <w:rsid w:val="00342C7B"/>
    <w:rsid w:val="003438C0"/>
    <w:rsid w:val="00343C26"/>
    <w:rsid w:val="003456F8"/>
    <w:rsid w:val="0034667E"/>
    <w:rsid w:val="00346C2E"/>
    <w:rsid w:val="00347BB2"/>
    <w:rsid w:val="00350747"/>
    <w:rsid w:val="00350E09"/>
    <w:rsid w:val="003518C6"/>
    <w:rsid w:val="00352DDD"/>
    <w:rsid w:val="00353627"/>
    <w:rsid w:val="00353753"/>
    <w:rsid w:val="00355538"/>
    <w:rsid w:val="003603A7"/>
    <w:rsid w:val="00361A53"/>
    <w:rsid w:val="00365F99"/>
    <w:rsid w:val="0036680F"/>
    <w:rsid w:val="003672A4"/>
    <w:rsid w:val="00371FE8"/>
    <w:rsid w:val="00372B56"/>
    <w:rsid w:val="003734E8"/>
    <w:rsid w:val="003735FA"/>
    <w:rsid w:val="0037728A"/>
    <w:rsid w:val="00380B3C"/>
    <w:rsid w:val="003812F8"/>
    <w:rsid w:val="00383D40"/>
    <w:rsid w:val="00383F3E"/>
    <w:rsid w:val="00384F7D"/>
    <w:rsid w:val="00385B13"/>
    <w:rsid w:val="00386B88"/>
    <w:rsid w:val="003877D5"/>
    <w:rsid w:val="00387E20"/>
    <w:rsid w:val="00390738"/>
    <w:rsid w:val="0039422B"/>
    <w:rsid w:val="00395049"/>
    <w:rsid w:val="00395ECA"/>
    <w:rsid w:val="003977C2"/>
    <w:rsid w:val="00397E2B"/>
    <w:rsid w:val="003A1DD5"/>
    <w:rsid w:val="003A1FC8"/>
    <w:rsid w:val="003A2B08"/>
    <w:rsid w:val="003A4CDF"/>
    <w:rsid w:val="003B016D"/>
    <w:rsid w:val="003B0861"/>
    <w:rsid w:val="003B256B"/>
    <w:rsid w:val="003B2DFC"/>
    <w:rsid w:val="003B4818"/>
    <w:rsid w:val="003B5F4E"/>
    <w:rsid w:val="003B71DF"/>
    <w:rsid w:val="003B7F21"/>
    <w:rsid w:val="003D09F4"/>
    <w:rsid w:val="003D1694"/>
    <w:rsid w:val="003D2BCC"/>
    <w:rsid w:val="003D305B"/>
    <w:rsid w:val="003D409A"/>
    <w:rsid w:val="003D4C9A"/>
    <w:rsid w:val="003D525E"/>
    <w:rsid w:val="003D57AD"/>
    <w:rsid w:val="003D5A9C"/>
    <w:rsid w:val="003E130C"/>
    <w:rsid w:val="003E53BB"/>
    <w:rsid w:val="003E5434"/>
    <w:rsid w:val="003E7187"/>
    <w:rsid w:val="003F0A35"/>
    <w:rsid w:val="003F2814"/>
    <w:rsid w:val="003F3417"/>
    <w:rsid w:val="003F41F3"/>
    <w:rsid w:val="003F44A1"/>
    <w:rsid w:val="003F5E81"/>
    <w:rsid w:val="003F7BEE"/>
    <w:rsid w:val="0040341D"/>
    <w:rsid w:val="00405284"/>
    <w:rsid w:val="004070B3"/>
    <w:rsid w:val="00407576"/>
    <w:rsid w:val="00411229"/>
    <w:rsid w:val="004114B4"/>
    <w:rsid w:val="004123EF"/>
    <w:rsid w:val="00416110"/>
    <w:rsid w:val="00416941"/>
    <w:rsid w:val="004224EC"/>
    <w:rsid w:val="00423680"/>
    <w:rsid w:val="00425E8D"/>
    <w:rsid w:val="0042758D"/>
    <w:rsid w:val="004317B9"/>
    <w:rsid w:val="00432C5E"/>
    <w:rsid w:val="004334C0"/>
    <w:rsid w:val="00434017"/>
    <w:rsid w:val="00440193"/>
    <w:rsid w:val="00441C3C"/>
    <w:rsid w:val="00443661"/>
    <w:rsid w:val="00443D6C"/>
    <w:rsid w:val="004441A8"/>
    <w:rsid w:val="004466D7"/>
    <w:rsid w:val="004477FE"/>
    <w:rsid w:val="00450994"/>
    <w:rsid w:val="00453058"/>
    <w:rsid w:val="0045409B"/>
    <w:rsid w:val="004565DA"/>
    <w:rsid w:val="0045778D"/>
    <w:rsid w:val="00460F1C"/>
    <w:rsid w:val="0046175B"/>
    <w:rsid w:val="004634CA"/>
    <w:rsid w:val="004660F5"/>
    <w:rsid w:val="0046618C"/>
    <w:rsid w:val="004665B0"/>
    <w:rsid w:val="0046666C"/>
    <w:rsid w:val="004667D1"/>
    <w:rsid w:val="004709D6"/>
    <w:rsid w:val="00473203"/>
    <w:rsid w:val="0047610F"/>
    <w:rsid w:val="0047658C"/>
    <w:rsid w:val="004803FF"/>
    <w:rsid w:val="00481184"/>
    <w:rsid w:val="0048349B"/>
    <w:rsid w:val="0048574C"/>
    <w:rsid w:val="00486142"/>
    <w:rsid w:val="00493D54"/>
    <w:rsid w:val="00494467"/>
    <w:rsid w:val="0049452B"/>
    <w:rsid w:val="004A083D"/>
    <w:rsid w:val="004A1731"/>
    <w:rsid w:val="004A2904"/>
    <w:rsid w:val="004A3B97"/>
    <w:rsid w:val="004A58D8"/>
    <w:rsid w:val="004A7107"/>
    <w:rsid w:val="004B156D"/>
    <w:rsid w:val="004B1796"/>
    <w:rsid w:val="004B199C"/>
    <w:rsid w:val="004B2397"/>
    <w:rsid w:val="004B25ED"/>
    <w:rsid w:val="004B59AE"/>
    <w:rsid w:val="004B6705"/>
    <w:rsid w:val="004B7038"/>
    <w:rsid w:val="004B704C"/>
    <w:rsid w:val="004B7BB9"/>
    <w:rsid w:val="004C0A63"/>
    <w:rsid w:val="004C15F2"/>
    <w:rsid w:val="004C2801"/>
    <w:rsid w:val="004C5F61"/>
    <w:rsid w:val="004C70E2"/>
    <w:rsid w:val="004D0C69"/>
    <w:rsid w:val="004D1E9D"/>
    <w:rsid w:val="004D3F54"/>
    <w:rsid w:val="004D54A6"/>
    <w:rsid w:val="004E5315"/>
    <w:rsid w:val="004E70E5"/>
    <w:rsid w:val="004F0230"/>
    <w:rsid w:val="004F11ED"/>
    <w:rsid w:val="004F1BBF"/>
    <w:rsid w:val="004F26F8"/>
    <w:rsid w:val="004F2C66"/>
    <w:rsid w:val="004F3625"/>
    <w:rsid w:val="004F3906"/>
    <w:rsid w:val="004F42D4"/>
    <w:rsid w:val="004F47A1"/>
    <w:rsid w:val="004F4D23"/>
    <w:rsid w:val="004F53B6"/>
    <w:rsid w:val="00500F23"/>
    <w:rsid w:val="005022E8"/>
    <w:rsid w:val="00502DD7"/>
    <w:rsid w:val="005050A4"/>
    <w:rsid w:val="005054E3"/>
    <w:rsid w:val="00505733"/>
    <w:rsid w:val="005071E2"/>
    <w:rsid w:val="00507204"/>
    <w:rsid w:val="005114D3"/>
    <w:rsid w:val="005130EF"/>
    <w:rsid w:val="00516B23"/>
    <w:rsid w:val="0051777F"/>
    <w:rsid w:val="0052023F"/>
    <w:rsid w:val="00521154"/>
    <w:rsid w:val="00521832"/>
    <w:rsid w:val="00521EB3"/>
    <w:rsid w:val="0052316D"/>
    <w:rsid w:val="0052524E"/>
    <w:rsid w:val="00525B50"/>
    <w:rsid w:val="00526650"/>
    <w:rsid w:val="0053034B"/>
    <w:rsid w:val="00530844"/>
    <w:rsid w:val="00530C42"/>
    <w:rsid w:val="00530F8C"/>
    <w:rsid w:val="00534082"/>
    <w:rsid w:val="005365B8"/>
    <w:rsid w:val="00537364"/>
    <w:rsid w:val="00542BD7"/>
    <w:rsid w:val="00545E65"/>
    <w:rsid w:val="00552E28"/>
    <w:rsid w:val="0055313B"/>
    <w:rsid w:val="0055484A"/>
    <w:rsid w:val="00554B14"/>
    <w:rsid w:val="00554D28"/>
    <w:rsid w:val="00555749"/>
    <w:rsid w:val="00555862"/>
    <w:rsid w:val="00556563"/>
    <w:rsid w:val="005568B4"/>
    <w:rsid w:val="0055718C"/>
    <w:rsid w:val="005605BC"/>
    <w:rsid w:val="00561026"/>
    <w:rsid w:val="00561F50"/>
    <w:rsid w:val="00562D48"/>
    <w:rsid w:val="00563468"/>
    <w:rsid w:val="005638CB"/>
    <w:rsid w:val="00564509"/>
    <w:rsid w:val="00564D50"/>
    <w:rsid w:val="0056612A"/>
    <w:rsid w:val="00570783"/>
    <w:rsid w:val="0057491E"/>
    <w:rsid w:val="00577055"/>
    <w:rsid w:val="005774ED"/>
    <w:rsid w:val="00577B5D"/>
    <w:rsid w:val="00582C58"/>
    <w:rsid w:val="0058412A"/>
    <w:rsid w:val="00585400"/>
    <w:rsid w:val="00593FFF"/>
    <w:rsid w:val="005944CD"/>
    <w:rsid w:val="0059454D"/>
    <w:rsid w:val="005952AE"/>
    <w:rsid w:val="00596461"/>
    <w:rsid w:val="00597743"/>
    <w:rsid w:val="005A4517"/>
    <w:rsid w:val="005A492D"/>
    <w:rsid w:val="005A4EE2"/>
    <w:rsid w:val="005A553F"/>
    <w:rsid w:val="005A5825"/>
    <w:rsid w:val="005A6325"/>
    <w:rsid w:val="005B03F4"/>
    <w:rsid w:val="005B0D0C"/>
    <w:rsid w:val="005B27E1"/>
    <w:rsid w:val="005B4F9F"/>
    <w:rsid w:val="005B5343"/>
    <w:rsid w:val="005B6D27"/>
    <w:rsid w:val="005B7104"/>
    <w:rsid w:val="005C1522"/>
    <w:rsid w:val="005C298B"/>
    <w:rsid w:val="005C3F94"/>
    <w:rsid w:val="005C7C3C"/>
    <w:rsid w:val="005C7D47"/>
    <w:rsid w:val="005D1A19"/>
    <w:rsid w:val="005D2C1D"/>
    <w:rsid w:val="005D59AB"/>
    <w:rsid w:val="005D6A9D"/>
    <w:rsid w:val="005D6F50"/>
    <w:rsid w:val="005E540E"/>
    <w:rsid w:val="005E579C"/>
    <w:rsid w:val="005E5B46"/>
    <w:rsid w:val="005F3C5E"/>
    <w:rsid w:val="005F4724"/>
    <w:rsid w:val="005F48DC"/>
    <w:rsid w:val="005F4DFE"/>
    <w:rsid w:val="005F501F"/>
    <w:rsid w:val="005F5266"/>
    <w:rsid w:val="005F54C3"/>
    <w:rsid w:val="005F673D"/>
    <w:rsid w:val="005F68DB"/>
    <w:rsid w:val="006021A1"/>
    <w:rsid w:val="006058F9"/>
    <w:rsid w:val="006158D5"/>
    <w:rsid w:val="006160E4"/>
    <w:rsid w:val="0061789A"/>
    <w:rsid w:val="00617E3C"/>
    <w:rsid w:val="00621C6C"/>
    <w:rsid w:val="00622B2C"/>
    <w:rsid w:val="00622FD8"/>
    <w:rsid w:val="00623B84"/>
    <w:rsid w:val="00624266"/>
    <w:rsid w:val="00626809"/>
    <w:rsid w:val="00630056"/>
    <w:rsid w:val="00631363"/>
    <w:rsid w:val="00631F85"/>
    <w:rsid w:val="006328A8"/>
    <w:rsid w:val="006347A2"/>
    <w:rsid w:val="00634A78"/>
    <w:rsid w:val="00635DCD"/>
    <w:rsid w:val="0063621C"/>
    <w:rsid w:val="006417CC"/>
    <w:rsid w:val="00645AA7"/>
    <w:rsid w:val="00651EF1"/>
    <w:rsid w:val="006552A1"/>
    <w:rsid w:val="006555A3"/>
    <w:rsid w:val="00655602"/>
    <w:rsid w:val="00656754"/>
    <w:rsid w:val="00660CBD"/>
    <w:rsid w:val="006677DF"/>
    <w:rsid w:val="00667C56"/>
    <w:rsid w:val="006727C9"/>
    <w:rsid w:val="006755D6"/>
    <w:rsid w:val="00677119"/>
    <w:rsid w:val="006777DD"/>
    <w:rsid w:val="006802FC"/>
    <w:rsid w:val="006822BC"/>
    <w:rsid w:val="00685A16"/>
    <w:rsid w:val="00685BC1"/>
    <w:rsid w:val="00687230"/>
    <w:rsid w:val="0069188F"/>
    <w:rsid w:val="00692448"/>
    <w:rsid w:val="00692614"/>
    <w:rsid w:val="006937B3"/>
    <w:rsid w:val="00693936"/>
    <w:rsid w:val="006A2E26"/>
    <w:rsid w:val="006A354B"/>
    <w:rsid w:val="006A59A3"/>
    <w:rsid w:val="006B1158"/>
    <w:rsid w:val="006B4DDF"/>
    <w:rsid w:val="006B6A51"/>
    <w:rsid w:val="006C6FB8"/>
    <w:rsid w:val="006D0F2F"/>
    <w:rsid w:val="006D2D8B"/>
    <w:rsid w:val="006D31C1"/>
    <w:rsid w:val="006D5524"/>
    <w:rsid w:val="006D6104"/>
    <w:rsid w:val="006D6621"/>
    <w:rsid w:val="006D740D"/>
    <w:rsid w:val="006D7F62"/>
    <w:rsid w:val="006E27AC"/>
    <w:rsid w:val="006E3537"/>
    <w:rsid w:val="006E45D8"/>
    <w:rsid w:val="006E52AB"/>
    <w:rsid w:val="006F06D7"/>
    <w:rsid w:val="006F0D1F"/>
    <w:rsid w:val="006F2DAF"/>
    <w:rsid w:val="006F56DF"/>
    <w:rsid w:val="006F7BAC"/>
    <w:rsid w:val="006F7C0A"/>
    <w:rsid w:val="00700B47"/>
    <w:rsid w:val="0070267A"/>
    <w:rsid w:val="00702911"/>
    <w:rsid w:val="00703FE2"/>
    <w:rsid w:val="00704576"/>
    <w:rsid w:val="0070541B"/>
    <w:rsid w:val="00707EFA"/>
    <w:rsid w:val="00710AC2"/>
    <w:rsid w:val="0071169B"/>
    <w:rsid w:val="00713D30"/>
    <w:rsid w:val="00714A73"/>
    <w:rsid w:val="00714ECE"/>
    <w:rsid w:val="00717AE9"/>
    <w:rsid w:val="00726020"/>
    <w:rsid w:val="007269F8"/>
    <w:rsid w:val="00727A39"/>
    <w:rsid w:val="00727EF2"/>
    <w:rsid w:val="007319E0"/>
    <w:rsid w:val="00734517"/>
    <w:rsid w:val="007358A2"/>
    <w:rsid w:val="00741F0A"/>
    <w:rsid w:val="007425EE"/>
    <w:rsid w:val="007428B2"/>
    <w:rsid w:val="00745C80"/>
    <w:rsid w:val="00745C99"/>
    <w:rsid w:val="00747695"/>
    <w:rsid w:val="00747CD0"/>
    <w:rsid w:val="007514F1"/>
    <w:rsid w:val="00751E33"/>
    <w:rsid w:val="007562EF"/>
    <w:rsid w:val="00756ECD"/>
    <w:rsid w:val="007667FF"/>
    <w:rsid w:val="00766C4B"/>
    <w:rsid w:val="00766C7B"/>
    <w:rsid w:val="00767475"/>
    <w:rsid w:val="00771112"/>
    <w:rsid w:val="00771208"/>
    <w:rsid w:val="007737B6"/>
    <w:rsid w:val="00775143"/>
    <w:rsid w:val="00775851"/>
    <w:rsid w:val="007763C3"/>
    <w:rsid w:val="007825A1"/>
    <w:rsid w:val="0078357E"/>
    <w:rsid w:val="00784545"/>
    <w:rsid w:val="00784DE3"/>
    <w:rsid w:val="00785213"/>
    <w:rsid w:val="00785B57"/>
    <w:rsid w:val="00786167"/>
    <w:rsid w:val="00787A2D"/>
    <w:rsid w:val="00793401"/>
    <w:rsid w:val="007961EF"/>
    <w:rsid w:val="00796357"/>
    <w:rsid w:val="00797F60"/>
    <w:rsid w:val="007A1C61"/>
    <w:rsid w:val="007A2FDD"/>
    <w:rsid w:val="007A5402"/>
    <w:rsid w:val="007B076C"/>
    <w:rsid w:val="007B1556"/>
    <w:rsid w:val="007B1C74"/>
    <w:rsid w:val="007B49F2"/>
    <w:rsid w:val="007B65DC"/>
    <w:rsid w:val="007B6967"/>
    <w:rsid w:val="007C046D"/>
    <w:rsid w:val="007C124F"/>
    <w:rsid w:val="007C2C0F"/>
    <w:rsid w:val="007C55E4"/>
    <w:rsid w:val="007C6D4E"/>
    <w:rsid w:val="007C784A"/>
    <w:rsid w:val="007D1767"/>
    <w:rsid w:val="007D4240"/>
    <w:rsid w:val="007D6251"/>
    <w:rsid w:val="007D673E"/>
    <w:rsid w:val="007D70FF"/>
    <w:rsid w:val="007D7715"/>
    <w:rsid w:val="007E1081"/>
    <w:rsid w:val="007E14B6"/>
    <w:rsid w:val="007E3887"/>
    <w:rsid w:val="007F132A"/>
    <w:rsid w:val="007F217F"/>
    <w:rsid w:val="007F285B"/>
    <w:rsid w:val="007F2E84"/>
    <w:rsid w:val="007F2F54"/>
    <w:rsid w:val="007F3EEE"/>
    <w:rsid w:val="007F3FA1"/>
    <w:rsid w:val="00801148"/>
    <w:rsid w:val="00802503"/>
    <w:rsid w:val="00804400"/>
    <w:rsid w:val="0080447B"/>
    <w:rsid w:val="0080453A"/>
    <w:rsid w:val="00807706"/>
    <w:rsid w:val="008079CC"/>
    <w:rsid w:val="00810534"/>
    <w:rsid w:val="00812D76"/>
    <w:rsid w:val="00813047"/>
    <w:rsid w:val="00814125"/>
    <w:rsid w:val="00814C0D"/>
    <w:rsid w:val="00815A0A"/>
    <w:rsid w:val="00815C1B"/>
    <w:rsid w:val="00816233"/>
    <w:rsid w:val="00820AE9"/>
    <w:rsid w:val="00820C8F"/>
    <w:rsid w:val="0082491C"/>
    <w:rsid w:val="00825AFD"/>
    <w:rsid w:val="0083051E"/>
    <w:rsid w:val="008309BE"/>
    <w:rsid w:val="0083353D"/>
    <w:rsid w:val="008336EE"/>
    <w:rsid w:val="008339CB"/>
    <w:rsid w:val="00834D62"/>
    <w:rsid w:val="00836861"/>
    <w:rsid w:val="00840529"/>
    <w:rsid w:val="00842397"/>
    <w:rsid w:val="00842F2D"/>
    <w:rsid w:val="00845F99"/>
    <w:rsid w:val="00852C27"/>
    <w:rsid w:val="0085383D"/>
    <w:rsid w:val="00853D64"/>
    <w:rsid w:val="008547AD"/>
    <w:rsid w:val="00855352"/>
    <w:rsid w:val="00855D75"/>
    <w:rsid w:val="008576BB"/>
    <w:rsid w:val="008629B4"/>
    <w:rsid w:val="00864D80"/>
    <w:rsid w:val="0086595E"/>
    <w:rsid w:val="00866546"/>
    <w:rsid w:val="008667F8"/>
    <w:rsid w:val="00870EED"/>
    <w:rsid w:val="008726CF"/>
    <w:rsid w:val="00874ECD"/>
    <w:rsid w:val="00874F22"/>
    <w:rsid w:val="008767EB"/>
    <w:rsid w:val="00880C0E"/>
    <w:rsid w:val="00881CEA"/>
    <w:rsid w:val="00883762"/>
    <w:rsid w:val="00886968"/>
    <w:rsid w:val="0088788F"/>
    <w:rsid w:val="008919C1"/>
    <w:rsid w:val="00894302"/>
    <w:rsid w:val="0089743C"/>
    <w:rsid w:val="008A240C"/>
    <w:rsid w:val="008A458C"/>
    <w:rsid w:val="008A5A71"/>
    <w:rsid w:val="008A79CA"/>
    <w:rsid w:val="008B0009"/>
    <w:rsid w:val="008B128D"/>
    <w:rsid w:val="008B15D3"/>
    <w:rsid w:val="008B1EF9"/>
    <w:rsid w:val="008B2C16"/>
    <w:rsid w:val="008B3DBA"/>
    <w:rsid w:val="008B6844"/>
    <w:rsid w:val="008C2C75"/>
    <w:rsid w:val="008C2D7A"/>
    <w:rsid w:val="008C52ED"/>
    <w:rsid w:val="008D0275"/>
    <w:rsid w:val="008D0D5B"/>
    <w:rsid w:val="008D1CDC"/>
    <w:rsid w:val="008D648C"/>
    <w:rsid w:val="008D75D3"/>
    <w:rsid w:val="008E0207"/>
    <w:rsid w:val="008E034F"/>
    <w:rsid w:val="008E22A3"/>
    <w:rsid w:val="008E5A6E"/>
    <w:rsid w:val="008E6CBB"/>
    <w:rsid w:val="008F027D"/>
    <w:rsid w:val="008F1071"/>
    <w:rsid w:val="008F3A00"/>
    <w:rsid w:val="008F3AF7"/>
    <w:rsid w:val="008F5BAD"/>
    <w:rsid w:val="008F5DA5"/>
    <w:rsid w:val="00901F8B"/>
    <w:rsid w:val="009039F4"/>
    <w:rsid w:val="00903CAC"/>
    <w:rsid w:val="00913B38"/>
    <w:rsid w:val="009157D3"/>
    <w:rsid w:val="00916E31"/>
    <w:rsid w:val="00920106"/>
    <w:rsid w:val="00920802"/>
    <w:rsid w:val="009219BF"/>
    <w:rsid w:val="00922050"/>
    <w:rsid w:val="009232F5"/>
    <w:rsid w:val="00924D54"/>
    <w:rsid w:val="009311B7"/>
    <w:rsid w:val="00932D48"/>
    <w:rsid w:val="00933DC1"/>
    <w:rsid w:val="009412BF"/>
    <w:rsid w:val="009460D1"/>
    <w:rsid w:val="00947349"/>
    <w:rsid w:val="00951188"/>
    <w:rsid w:val="0095129C"/>
    <w:rsid w:val="00953817"/>
    <w:rsid w:val="009563BC"/>
    <w:rsid w:val="009616EF"/>
    <w:rsid w:val="009619D4"/>
    <w:rsid w:val="00962914"/>
    <w:rsid w:val="00963366"/>
    <w:rsid w:val="0097179F"/>
    <w:rsid w:val="0097376C"/>
    <w:rsid w:val="00973F1F"/>
    <w:rsid w:val="00975A77"/>
    <w:rsid w:val="009772B6"/>
    <w:rsid w:val="0098123D"/>
    <w:rsid w:val="00984D43"/>
    <w:rsid w:val="009850A0"/>
    <w:rsid w:val="00985C52"/>
    <w:rsid w:val="00985C8A"/>
    <w:rsid w:val="00986494"/>
    <w:rsid w:val="00987FAC"/>
    <w:rsid w:val="00991102"/>
    <w:rsid w:val="00996211"/>
    <w:rsid w:val="009A095B"/>
    <w:rsid w:val="009A304C"/>
    <w:rsid w:val="009A7116"/>
    <w:rsid w:val="009A7646"/>
    <w:rsid w:val="009B7F3C"/>
    <w:rsid w:val="009C03D8"/>
    <w:rsid w:val="009C0948"/>
    <w:rsid w:val="009C2762"/>
    <w:rsid w:val="009C73B6"/>
    <w:rsid w:val="009D1F1A"/>
    <w:rsid w:val="009D6039"/>
    <w:rsid w:val="009D7296"/>
    <w:rsid w:val="009D7730"/>
    <w:rsid w:val="009D77AD"/>
    <w:rsid w:val="009E0FF0"/>
    <w:rsid w:val="009E18A9"/>
    <w:rsid w:val="009E25E2"/>
    <w:rsid w:val="009E2812"/>
    <w:rsid w:val="009E34BC"/>
    <w:rsid w:val="009E56EF"/>
    <w:rsid w:val="009E5983"/>
    <w:rsid w:val="009E6799"/>
    <w:rsid w:val="009E7E62"/>
    <w:rsid w:val="009F0896"/>
    <w:rsid w:val="009F0DE6"/>
    <w:rsid w:val="009F26B3"/>
    <w:rsid w:val="009F49C2"/>
    <w:rsid w:val="009F6B55"/>
    <w:rsid w:val="009F73E5"/>
    <w:rsid w:val="009F7BFB"/>
    <w:rsid w:val="00A02062"/>
    <w:rsid w:val="00A02429"/>
    <w:rsid w:val="00A027E8"/>
    <w:rsid w:val="00A12F5A"/>
    <w:rsid w:val="00A16B91"/>
    <w:rsid w:val="00A17D7F"/>
    <w:rsid w:val="00A2015A"/>
    <w:rsid w:val="00A224F1"/>
    <w:rsid w:val="00A22FA1"/>
    <w:rsid w:val="00A23741"/>
    <w:rsid w:val="00A2376D"/>
    <w:rsid w:val="00A24776"/>
    <w:rsid w:val="00A25D5D"/>
    <w:rsid w:val="00A26273"/>
    <w:rsid w:val="00A274AA"/>
    <w:rsid w:val="00A27D89"/>
    <w:rsid w:val="00A3018C"/>
    <w:rsid w:val="00A31117"/>
    <w:rsid w:val="00A32352"/>
    <w:rsid w:val="00A323DD"/>
    <w:rsid w:val="00A37039"/>
    <w:rsid w:val="00A37607"/>
    <w:rsid w:val="00A42868"/>
    <w:rsid w:val="00A44DBC"/>
    <w:rsid w:val="00A4768D"/>
    <w:rsid w:val="00A51D55"/>
    <w:rsid w:val="00A52C48"/>
    <w:rsid w:val="00A544EE"/>
    <w:rsid w:val="00A57069"/>
    <w:rsid w:val="00A66A3F"/>
    <w:rsid w:val="00A70288"/>
    <w:rsid w:val="00A73869"/>
    <w:rsid w:val="00A81852"/>
    <w:rsid w:val="00A82B22"/>
    <w:rsid w:val="00A831DE"/>
    <w:rsid w:val="00A83BCD"/>
    <w:rsid w:val="00A85549"/>
    <w:rsid w:val="00A86527"/>
    <w:rsid w:val="00A87186"/>
    <w:rsid w:val="00A9076B"/>
    <w:rsid w:val="00A91F1D"/>
    <w:rsid w:val="00A92E99"/>
    <w:rsid w:val="00A932F9"/>
    <w:rsid w:val="00A943A9"/>
    <w:rsid w:val="00A95181"/>
    <w:rsid w:val="00AA061D"/>
    <w:rsid w:val="00AA09E1"/>
    <w:rsid w:val="00AA0DFE"/>
    <w:rsid w:val="00AA1C4B"/>
    <w:rsid w:val="00AA3070"/>
    <w:rsid w:val="00AA416E"/>
    <w:rsid w:val="00AA5828"/>
    <w:rsid w:val="00AA60CD"/>
    <w:rsid w:val="00AA68E1"/>
    <w:rsid w:val="00AA7B40"/>
    <w:rsid w:val="00AA7FEF"/>
    <w:rsid w:val="00AB42E6"/>
    <w:rsid w:val="00AB6BA5"/>
    <w:rsid w:val="00AC0811"/>
    <w:rsid w:val="00AC23B6"/>
    <w:rsid w:val="00AC25F0"/>
    <w:rsid w:val="00AC2DB1"/>
    <w:rsid w:val="00AC374A"/>
    <w:rsid w:val="00AC4FC2"/>
    <w:rsid w:val="00AD19E5"/>
    <w:rsid w:val="00AD7D4E"/>
    <w:rsid w:val="00AE0F32"/>
    <w:rsid w:val="00AE1B9A"/>
    <w:rsid w:val="00AE31B0"/>
    <w:rsid w:val="00AE45D2"/>
    <w:rsid w:val="00AE6823"/>
    <w:rsid w:val="00AE72A5"/>
    <w:rsid w:val="00AF4DCC"/>
    <w:rsid w:val="00AF6F78"/>
    <w:rsid w:val="00B0153A"/>
    <w:rsid w:val="00B01A74"/>
    <w:rsid w:val="00B03F27"/>
    <w:rsid w:val="00B049AE"/>
    <w:rsid w:val="00B06AC4"/>
    <w:rsid w:val="00B07A79"/>
    <w:rsid w:val="00B138DC"/>
    <w:rsid w:val="00B154B9"/>
    <w:rsid w:val="00B158C6"/>
    <w:rsid w:val="00B15DF3"/>
    <w:rsid w:val="00B161F7"/>
    <w:rsid w:val="00B17299"/>
    <w:rsid w:val="00B17775"/>
    <w:rsid w:val="00B23F22"/>
    <w:rsid w:val="00B2410F"/>
    <w:rsid w:val="00B2565A"/>
    <w:rsid w:val="00B26A36"/>
    <w:rsid w:val="00B27FF3"/>
    <w:rsid w:val="00B319DA"/>
    <w:rsid w:val="00B33A5D"/>
    <w:rsid w:val="00B352A9"/>
    <w:rsid w:val="00B36795"/>
    <w:rsid w:val="00B37DE3"/>
    <w:rsid w:val="00B41E11"/>
    <w:rsid w:val="00B45041"/>
    <w:rsid w:val="00B4677A"/>
    <w:rsid w:val="00B542D3"/>
    <w:rsid w:val="00B55223"/>
    <w:rsid w:val="00B554A1"/>
    <w:rsid w:val="00B55D9C"/>
    <w:rsid w:val="00B5720F"/>
    <w:rsid w:val="00B6191E"/>
    <w:rsid w:val="00B62A87"/>
    <w:rsid w:val="00B63D37"/>
    <w:rsid w:val="00B6426E"/>
    <w:rsid w:val="00B66F33"/>
    <w:rsid w:val="00B67462"/>
    <w:rsid w:val="00B710B6"/>
    <w:rsid w:val="00B71225"/>
    <w:rsid w:val="00B71487"/>
    <w:rsid w:val="00B73CB5"/>
    <w:rsid w:val="00B73F26"/>
    <w:rsid w:val="00B745EA"/>
    <w:rsid w:val="00B7599F"/>
    <w:rsid w:val="00B75A08"/>
    <w:rsid w:val="00B77342"/>
    <w:rsid w:val="00B82B88"/>
    <w:rsid w:val="00B8454E"/>
    <w:rsid w:val="00B857F2"/>
    <w:rsid w:val="00B873A9"/>
    <w:rsid w:val="00B94053"/>
    <w:rsid w:val="00B959C4"/>
    <w:rsid w:val="00B9764D"/>
    <w:rsid w:val="00BA3120"/>
    <w:rsid w:val="00BA76DB"/>
    <w:rsid w:val="00BA7FF4"/>
    <w:rsid w:val="00BB0A17"/>
    <w:rsid w:val="00BB2545"/>
    <w:rsid w:val="00BB2BD3"/>
    <w:rsid w:val="00BB3401"/>
    <w:rsid w:val="00BB4392"/>
    <w:rsid w:val="00BB575D"/>
    <w:rsid w:val="00BB59F4"/>
    <w:rsid w:val="00BB5EBA"/>
    <w:rsid w:val="00BC3030"/>
    <w:rsid w:val="00BC3DBA"/>
    <w:rsid w:val="00BC3E1A"/>
    <w:rsid w:val="00BC6A8F"/>
    <w:rsid w:val="00BC6E46"/>
    <w:rsid w:val="00BD1834"/>
    <w:rsid w:val="00BD186B"/>
    <w:rsid w:val="00BD40C1"/>
    <w:rsid w:val="00BD75C4"/>
    <w:rsid w:val="00BD776E"/>
    <w:rsid w:val="00BE2D18"/>
    <w:rsid w:val="00BE2D27"/>
    <w:rsid w:val="00BE34C1"/>
    <w:rsid w:val="00BE4689"/>
    <w:rsid w:val="00BE4725"/>
    <w:rsid w:val="00BE4814"/>
    <w:rsid w:val="00BE6158"/>
    <w:rsid w:val="00BE6BAB"/>
    <w:rsid w:val="00BF05D9"/>
    <w:rsid w:val="00BF12BC"/>
    <w:rsid w:val="00BF3533"/>
    <w:rsid w:val="00BF4BC6"/>
    <w:rsid w:val="00BF591C"/>
    <w:rsid w:val="00BF6237"/>
    <w:rsid w:val="00C015AD"/>
    <w:rsid w:val="00C026F2"/>
    <w:rsid w:val="00C02A37"/>
    <w:rsid w:val="00C05377"/>
    <w:rsid w:val="00C06A33"/>
    <w:rsid w:val="00C11F57"/>
    <w:rsid w:val="00C11F83"/>
    <w:rsid w:val="00C12FB4"/>
    <w:rsid w:val="00C15712"/>
    <w:rsid w:val="00C1681F"/>
    <w:rsid w:val="00C17192"/>
    <w:rsid w:val="00C22D0E"/>
    <w:rsid w:val="00C2310C"/>
    <w:rsid w:val="00C30005"/>
    <w:rsid w:val="00C30D1B"/>
    <w:rsid w:val="00C328D2"/>
    <w:rsid w:val="00C32E13"/>
    <w:rsid w:val="00C33DC0"/>
    <w:rsid w:val="00C33FDE"/>
    <w:rsid w:val="00C35404"/>
    <w:rsid w:val="00C36AFD"/>
    <w:rsid w:val="00C370A1"/>
    <w:rsid w:val="00C40180"/>
    <w:rsid w:val="00C41146"/>
    <w:rsid w:val="00C4196A"/>
    <w:rsid w:val="00C41C79"/>
    <w:rsid w:val="00C4594F"/>
    <w:rsid w:val="00C45D95"/>
    <w:rsid w:val="00C50A60"/>
    <w:rsid w:val="00C511AE"/>
    <w:rsid w:val="00C60B0D"/>
    <w:rsid w:val="00C63637"/>
    <w:rsid w:val="00C64EDC"/>
    <w:rsid w:val="00C65630"/>
    <w:rsid w:val="00C6730A"/>
    <w:rsid w:val="00C673C9"/>
    <w:rsid w:val="00C70193"/>
    <w:rsid w:val="00C7037A"/>
    <w:rsid w:val="00C72203"/>
    <w:rsid w:val="00C72979"/>
    <w:rsid w:val="00C72E1B"/>
    <w:rsid w:val="00C73D23"/>
    <w:rsid w:val="00C75C48"/>
    <w:rsid w:val="00C766BF"/>
    <w:rsid w:val="00C77FA7"/>
    <w:rsid w:val="00C77FA9"/>
    <w:rsid w:val="00C82D87"/>
    <w:rsid w:val="00C8310B"/>
    <w:rsid w:val="00C8557F"/>
    <w:rsid w:val="00C856B5"/>
    <w:rsid w:val="00C86745"/>
    <w:rsid w:val="00C90B60"/>
    <w:rsid w:val="00C92207"/>
    <w:rsid w:val="00C93D5D"/>
    <w:rsid w:val="00C953B9"/>
    <w:rsid w:val="00C9542D"/>
    <w:rsid w:val="00C96926"/>
    <w:rsid w:val="00CA25FC"/>
    <w:rsid w:val="00CA2EEE"/>
    <w:rsid w:val="00CA4A36"/>
    <w:rsid w:val="00CA5B3A"/>
    <w:rsid w:val="00CA5B4F"/>
    <w:rsid w:val="00CA7431"/>
    <w:rsid w:val="00CA747F"/>
    <w:rsid w:val="00CB0F74"/>
    <w:rsid w:val="00CB3794"/>
    <w:rsid w:val="00CB7D52"/>
    <w:rsid w:val="00CC420A"/>
    <w:rsid w:val="00CC4EA1"/>
    <w:rsid w:val="00CC65C0"/>
    <w:rsid w:val="00CC7F0A"/>
    <w:rsid w:val="00CD0EFE"/>
    <w:rsid w:val="00CD2069"/>
    <w:rsid w:val="00CD33FF"/>
    <w:rsid w:val="00CD7395"/>
    <w:rsid w:val="00CD73D6"/>
    <w:rsid w:val="00CD78B2"/>
    <w:rsid w:val="00CE0DED"/>
    <w:rsid w:val="00CE36A3"/>
    <w:rsid w:val="00CE4078"/>
    <w:rsid w:val="00CE55E7"/>
    <w:rsid w:val="00CF1C3E"/>
    <w:rsid w:val="00CF666B"/>
    <w:rsid w:val="00CF6874"/>
    <w:rsid w:val="00CF691D"/>
    <w:rsid w:val="00CF7D89"/>
    <w:rsid w:val="00D00D24"/>
    <w:rsid w:val="00D01158"/>
    <w:rsid w:val="00D026D5"/>
    <w:rsid w:val="00D02DC8"/>
    <w:rsid w:val="00D05B9F"/>
    <w:rsid w:val="00D05C81"/>
    <w:rsid w:val="00D05DDF"/>
    <w:rsid w:val="00D05FDA"/>
    <w:rsid w:val="00D10250"/>
    <w:rsid w:val="00D102DD"/>
    <w:rsid w:val="00D10384"/>
    <w:rsid w:val="00D1103E"/>
    <w:rsid w:val="00D13D02"/>
    <w:rsid w:val="00D13DCB"/>
    <w:rsid w:val="00D1634B"/>
    <w:rsid w:val="00D16B2C"/>
    <w:rsid w:val="00D233AE"/>
    <w:rsid w:val="00D25973"/>
    <w:rsid w:val="00D306DB"/>
    <w:rsid w:val="00D30B46"/>
    <w:rsid w:val="00D30FA8"/>
    <w:rsid w:val="00D31822"/>
    <w:rsid w:val="00D31D48"/>
    <w:rsid w:val="00D32F70"/>
    <w:rsid w:val="00D3346F"/>
    <w:rsid w:val="00D3353D"/>
    <w:rsid w:val="00D33BFB"/>
    <w:rsid w:val="00D365F7"/>
    <w:rsid w:val="00D36624"/>
    <w:rsid w:val="00D40EE1"/>
    <w:rsid w:val="00D42AA0"/>
    <w:rsid w:val="00D43CAF"/>
    <w:rsid w:val="00D52D0E"/>
    <w:rsid w:val="00D52F6A"/>
    <w:rsid w:val="00D54372"/>
    <w:rsid w:val="00D5647A"/>
    <w:rsid w:val="00D6015D"/>
    <w:rsid w:val="00D6090C"/>
    <w:rsid w:val="00D622AD"/>
    <w:rsid w:val="00D64DB5"/>
    <w:rsid w:val="00D654CC"/>
    <w:rsid w:val="00D6598C"/>
    <w:rsid w:val="00D667D6"/>
    <w:rsid w:val="00D66C23"/>
    <w:rsid w:val="00D67154"/>
    <w:rsid w:val="00D76FC1"/>
    <w:rsid w:val="00D77665"/>
    <w:rsid w:val="00D80106"/>
    <w:rsid w:val="00D81A87"/>
    <w:rsid w:val="00D83F04"/>
    <w:rsid w:val="00D840F4"/>
    <w:rsid w:val="00D90DE5"/>
    <w:rsid w:val="00D90F16"/>
    <w:rsid w:val="00D914D7"/>
    <w:rsid w:val="00D93822"/>
    <w:rsid w:val="00DA0847"/>
    <w:rsid w:val="00DA360F"/>
    <w:rsid w:val="00DA4502"/>
    <w:rsid w:val="00DA464B"/>
    <w:rsid w:val="00DA6B9E"/>
    <w:rsid w:val="00DA7B27"/>
    <w:rsid w:val="00DB12E5"/>
    <w:rsid w:val="00DB48AF"/>
    <w:rsid w:val="00DB769E"/>
    <w:rsid w:val="00DB7F88"/>
    <w:rsid w:val="00DC05F5"/>
    <w:rsid w:val="00DC450D"/>
    <w:rsid w:val="00DC531B"/>
    <w:rsid w:val="00DD0960"/>
    <w:rsid w:val="00DD1DBF"/>
    <w:rsid w:val="00DD4FDA"/>
    <w:rsid w:val="00DD65BF"/>
    <w:rsid w:val="00DD672E"/>
    <w:rsid w:val="00DE17DC"/>
    <w:rsid w:val="00DE382F"/>
    <w:rsid w:val="00DE579D"/>
    <w:rsid w:val="00DE6904"/>
    <w:rsid w:val="00DF0506"/>
    <w:rsid w:val="00DF26D4"/>
    <w:rsid w:val="00E01592"/>
    <w:rsid w:val="00E03F9F"/>
    <w:rsid w:val="00E070CA"/>
    <w:rsid w:val="00E1046D"/>
    <w:rsid w:val="00E139A9"/>
    <w:rsid w:val="00E13F73"/>
    <w:rsid w:val="00E14BD9"/>
    <w:rsid w:val="00E1609F"/>
    <w:rsid w:val="00E16BE6"/>
    <w:rsid w:val="00E176BC"/>
    <w:rsid w:val="00E22FF7"/>
    <w:rsid w:val="00E24021"/>
    <w:rsid w:val="00E241F2"/>
    <w:rsid w:val="00E27666"/>
    <w:rsid w:val="00E27FBD"/>
    <w:rsid w:val="00E31185"/>
    <w:rsid w:val="00E344FB"/>
    <w:rsid w:val="00E35A0D"/>
    <w:rsid w:val="00E35B51"/>
    <w:rsid w:val="00E36C7C"/>
    <w:rsid w:val="00E37489"/>
    <w:rsid w:val="00E37F69"/>
    <w:rsid w:val="00E4172F"/>
    <w:rsid w:val="00E41DBA"/>
    <w:rsid w:val="00E41E87"/>
    <w:rsid w:val="00E432E8"/>
    <w:rsid w:val="00E4555D"/>
    <w:rsid w:val="00E45A4E"/>
    <w:rsid w:val="00E5068E"/>
    <w:rsid w:val="00E5270B"/>
    <w:rsid w:val="00E53809"/>
    <w:rsid w:val="00E54186"/>
    <w:rsid w:val="00E55B88"/>
    <w:rsid w:val="00E561B5"/>
    <w:rsid w:val="00E563B7"/>
    <w:rsid w:val="00E577CB"/>
    <w:rsid w:val="00E57B44"/>
    <w:rsid w:val="00E60408"/>
    <w:rsid w:val="00E60B6E"/>
    <w:rsid w:val="00E63FC7"/>
    <w:rsid w:val="00E64AAF"/>
    <w:rsid w:val="00E64D14"/>
    <w:rsid w:val="00E64D9C"/>
    <w:rsid w:val="00E651F1"/>
    <w:rsid w:val="00E66C9A"/>
    <w:rsid w:val="00E67F55"/>
    <w:rsid w:val="00E71A28"/>
    <w:rsid w:val="00E7203C"/>
    <w:rsid w:val="00E72381"/>
    <w:rsid w:val="00E72DDA"/>
    <w:rsid w:val="00E73378"/>
    <w:rsid w:val="00E74428"/>
    <w:rsid w:val="00E7447B"/>
    <w:rsid w:val="00E80F24"/>
    <w:rsid w:val="00E80FE0"/>
    <w:rsid w:val="00E83A38"/>
    <w:rsid w:val="00E85975"/>
    <w:rsid w:val="00E86EC9"/>
    <w:rsid w:val="00E870B5"/>
    <w:rsid w:val="00E87DA6"/>
    <w:rsid w:val="00E925C4"/>
    <w:rsid w:val="00E9345E"/>
    <w:rsid w:val="00E93887"/>
    <w:rsid w:val="00E95AB4"/>
    <w:rsid w:val="00E95CE1"/>
    <w:rsid w:val="00EA1DCE"/>
    <w:rsid w:val="00EA3861"/>
    <w:rsid w:val="00EA6303"/>
    <w:rsid w:val="00EB1E96"/>
    <w:rsid w:val="00EB3973"/>
    <w:rsid w:val="00EB40DA"/>
    <w:rsid w:val="00EB48D4"/>
    <w:rsid w:val="00EC1E40"/>
    <w:rsid w:val="00EC1FE0"/>
    <w:rsid w:val="00EC2D45"/>
    <w:rsid w:val="00EC42FE"/>
    <w:rsid w:val="00EC54D9"/>
    <w:rsid w:val="00EC5865"/>
    <w:rsid w:val="00EC746E"/>
    <w:rsid w:val="00ED08C0"/>
    <w:rsid w:val="00ED0F3A"/>
    <w:rsid w:val="00ED1E63"/>
    <w:rsid w:val="00ED31CD"/>
    <w:rsid w:val="00ED5727"/>
    <w:rsid w:val="00ED6E08"/>
    <w:rsid w:val="00EE1133"/>
    <w:rsid w:val="00EE2036"/>
    <w:rsid w:val="00EE5558"/>
    <w:rsid w:val="00EE5740"/>
    <w:rsid w:val="00EE6961"/>
    <w:rsid w:val="00EE77EE"/>
    <w:rsid w:val="00EF01CE"/>
    <w:rsid w:val="00EF03D7"/>
    <w:rsid w:val="00EF16D2"/>
    <w:rsid w:val="00EF2AF7"/>
    <w:rsid w:val="00EF43C6"/>
    <w:rsid w:val="00EF4938"/>
    <w:rsid w:val="00EF5712"/>
    <w:rsid w:val="00EF6375"/>
    <w:rsid w:val="00EF66D7"/>
    <w:rsid w:val="00EF6B62"/>
    <w:rsid w:val="00F01E7C"/>
    <w:rsid w:val="00F020E4"/>
    <w:rsid w:val="00F02686"/>
    <w:rsid w:val="00F02992"/>
    <w:rsid w:val="00F06B91"/>
    <w:rsid w:val="00F10E43"/>
    <w:rsid w:val="00F13A38"/>
    <w:rsid w:val="00F13A7D"/>
    <w:rsid w:val="00F21F50"/>
    <w:rsid w:val="00F2233D"/>
    <w:rsid w:val="00F23AE6"/>
    <w:rsid w:val="00F24EF1"/>
    <w:rsid w:val="00F27DBC"/>
    <w:rsid w:val="00F320C2"/>
    <w:rsid w:val="00F32CF9"/>
    <w:rsid w:val="00F34B69"/>
    <w:rsid w:val="00F34BA5"/>
    <w:rsid w:val="00F35E35"/>
    <w:rsid w:val="00F362C9"/>
    <w:rsid w:val="00F421E2"/>
    <w:rsid w:val="00F44E02"/>
    <w:rsid w:val="00F45A45"/>
    <w:rsid w:val="00F463BF"/>
    <w:rsid w:val="00F47CB8"/>
    <w:rsid w:val="00F5161F"/>
    <w:rsid w:val="00F54625"/>
    <w:rsid w:val="00F554D4"/>
    <w:rsid w:val="00F56FBF"/>
    <w:rsid w:val="00F57453"/>
    <w:rsid w:val="00F57B71"/>
    <w:rsid w:val="00F60D0D"/>
    <w:rsid w:val="00F60F75"/>
    <w:rsid w:val="00F611C0"/>
    <w:rsid w:val="00F6143A"/>
    <w:rsid w:val="00F62DDB"/>
    <w:rsid w:val="00F63662"/>
    <w:rsid w:val="00F648EE"/>
    <w:rsid w:val="00F6540D"/>
    <w:rsid w:val="00F66ED8"/>
    <w:rsid w:val="00F711C7"/>
    <w:rsid w:val="00F757D2"/>
    <w:rsid w:val="00F777D4"/>
    <w:rsid w:val="00F77A4A"/>
    <w:rsid w:val="00F77E8E"/>
    <w:rsid w:val="00F81710"/>
    <w:rsid w:val="00F820E8"/>
    <w:rsid w:val="00F84636"/>
    <w:rsid w:val="00F85BE3"/>
    <w:rsid w:val="00F920AA"/>
    <w:rsid w:val="00F927A0"/>
    <w:rsid w:val="00F93455"/>
    <w:rsid w:val="00F93927"/>
    <w:rsid w:val="00F946BB"/>
    <w:rsid w:val="00F95697"/>
    <w:rsid w:val="00F9640B"/>
    <w:rsid w:val="00FA0BA9"/>
    <w:rsid w:val="00FA1C12"/>
    <w:rsid w:val="00FA1EFE"/>
    <w:rsid w:val="00FA209D"/>
    <w:rsid w:val="00FA219F"/>
    <w:rsid w:val="00FA7C94"/>
    <w:rsid w:val="00FB0C57"/>
    <w:rsid w:val="00FB368E"/>
    <w:rsid w:val="00FB3E6F"/>
    <w:rsid w:val="00FB4F81"/>
    <w:rsid w:val="00FC600E"/>
    <w:rsid w:val="00FD0A98"/>
    <w:rsid w:val="00FD317E"/>
    <w:rsid w:val="00FD3946"/>
    <w:rsid w:val="00FD394F"/>
    <w:rsid w:val="00FD4118"/>
    <w:rsid w:val="00FD498B"/>
    <w:rsid w:val="00FE1014"/>
    <w:rsid w:val="00FF2269"/>
    <w:rsid w:val="00FF3FE2"/>
    <w:rsid w:val="00FF53F1"/>
    <w:rsid w:val="00FF544B"/>
    <w:rsid w:val="00FF5A64"/>
    <w:rsid w:val="00FF6C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BE180"/>
  <w15:docId w15:val="{3101668D-AD64-4663-8674-C6A7D127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10" w:qFormat="1"/>
    <w:lsdException w:name="heading 1" w:uiPriority="11" w:qFormat="1"/>
    <w:lsdException w:name="heading 2" w:semiHidden="1" w:uiPriority="9"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semiHidden/>
    <w:qFormat/>
    <w:rsid w:val="007763C3"/>
  </w:style>
  <w:style w:type="paragraph" w:styleId="Heading1">
    <w:name w:val="heading 1"/>
    <w:basedOn w:val="Normal"/>
    <w:next w:val="Normal"/>
    <w:link w:val="Heading1Char"/>
    <w:uiPriority w:val="11"/>
    <w:semiHidden/>
    <w:qFormat/>
    <w:rsid w:val="00F02686"/>
    <w:pPr>
      <w:keepNext/>
      <w:keepLines/>
      <w:spacing w:before="480" w:after="0"/>
      <w:outlineLvl w:val="0"/>
    </w:pPr>
    <w:rPr>
      <w:rFonts w:eastAsiaTheme="majorEastAsia" w:cstheme="majorBidi"/>
      <w:b/>
      <w:bCs/>
      <w:color w:val="3D8740"/>
      <w:sz w:val="28"/>
      <w:szCs w:val="28"/>
    </w:rPr>
  </w:style>
  <w:style w:type="paragraph" w:styleId="Heading2">
    <w:name w:val="heading 2"/>
    <w:basedOn w:val="Normal"/>
    <w:next w:val="Normal"/>
    <w:link w:val="Heading2Char"/>
    <w:uiPriority w:val="9"/>
    <w:semiHidden/>
    <w:qFormat/>
    <w:rsid w:val="00F02686"/>
    <w:pPr>
      <w:keepNext/>
      <w:keepLines/>
      <w:spacing w:before="200" w:after="0"/>
      <w:outlineLvl w:val="1"/>
    </w:pPr>
    <w:rPr>
      <w:rFonts w:eastAsiaTheme="majorEastAsia" w:cstheme="majorBidi"/>
      <w:b/>
      <w:bCs/>
      <w:color w:val="3D8740"/>
      <w:sz w:val="26"/>
      <w:szCs w:val="26"/>
    </w:rPr>
  </w:style>
  <w:style w:type="paragraph" w:styleId="Heading3">
    <w:name w:val="heading 3"/>
    <w:basedOn w:val="Normal"/>
    <w:next w:val="Normal"/>
    <w:link w:val="Heading3Char"/>
    <w:uiPriority w:val="9"/>
    <w:semiHidden/>
    <w:qFormat/>
    <w:rsid w:val="00E93887"/>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OFeatureBox">
    <w:name w:val="PHO Feature Box"/>
    <w:basedOn w:val="IntenseQuote"/>
    <w:uiPriority w:val="31"/>
    <w:qFormat/>
    <w:rsid w:val="00383F3E"/>
    <w:pPr>
      <w:framePr w:w="9447" w:hSpace="113" w:vSpace="170" w:wrap="notBeside" w:vAnchor="text" w:hAnchor="text" w:y="11"/>
      <w:pBdr>
        <w:top w:val="single" w:sz="2" w:space="12" w:color="F2FFFF"/>
        <w:left w:val="single" w:sz="24" w:space="3" w:color="0F80A7"/>
        <w:bottom w:val="single" w:sz="2" w:space="12" w:color="F2FFFF"/>
      </w:pBdr>
      <w:shd w:val="clear" w:color="auto" w:fill="F0F0F0"/>
      <w:spacing w:before="0" w:after="40" w:line="276" w:lineRule="auto"/>
      <w:ind w:left="0" w:right="0"/>
      <w:contextualSpacing/>
      <w:jc w:val="left"/>
    </w:pPr>
    <w:rPr>
      <w:rFonts w:eastAsiaTheme="minorEastAsia"/>
      <w:i w:val="0"/>
      <w:color w:val="auto"/>
      <w:sz w:val="24"/>
      <w:szCs w:val="32"/>
      <w:lang w:val="en" w:eastAsia="en-CA"/>
    </w:rPr>
  </w:style>
  <w:style w:type="paragraph" w:customStyle="1" w:styleId="PHOCalloutBox">
    <w:name w:val="PHO Callout Box"/>
    <w:basedOn w:val="PHOBodyText"/>
    <w:next w:val="PHOBodyText"/>
    <w:uiPriority w:val="5"/>
    <w:qFormat/>
    <w:rsid w:val="00243F0C"/>
    <w:pPr>
      <w:framePr w:w="9242" w:hSpace="113" w:vSpace="170" w:wrap="notBeside" w:vAnchor="text" w:hAnchor="text" w:y="1"/>
      <w:pBdr>
        <w:top w:val="single" w:sz="12" w:space="7" w:color="0F80A7"/>
        <w:bottom w:val="single" w:sz="12" w:space="7" w:color="0F80A7"/>
      </w:pBdr>
      <w:spacing w:after="0"/>
      <w:contextualSpacing/>
      <w:textboxTightWrap w:val="allLines"/>
    </w:pPr>
    <w:rPr>
      <w:sz w:val="24"/>
      <w:szCs w:val="32"/>
    </w:rPr>
  </w:style>
  <w:style w:type="paragraph" w:customStyle="1" w:styleId="PHOBulletedCommentsFootnotes">
    <w:name w:val="PHO Bulleted Comments Footnotes"/>
    <w:basedOn w:val="PHOListBullet1"/>
    <w:next w:val="PHOBodyText"/>
    <w:uiPriority w:val="8"/>
    <w:qFormat/>
    <w:rsid w:val="00172D1C"/>
    <w:pPr>
      <w:spacing w:after="0"/>
      <w:ind w:left="170" w:hanging="170"/>
      <w:contextualSpacing/>
    </w:pPr>
    <w:rPr>
      <w:rFonts w:eastAsiaTheme="minorHAnsi"/>
      <w:sz w:val="20"/>
    </w:rPr>
  </w:style>
  <w:style w:type="paragraph" w:customStyle="1" w:styleId="PHOCommentsFootnotes">
    <w:name w:val="PHO Comments Footnotes"/>
    <w:basedOn w:val="PHOBodyText"/>
    <w:next w:val="PHOBodyText"/>
    <w:uiPriority w:val="8"/>
    <w:qFormat/>
    <w:rsid w:val="00172D1C"/>
    <w:pPr>
      <w:spacing w:after="0"/>
      <w:contextualSpacing/>
    </w:pPr>
    <w:rPr>
      <w:rFonts w:eastAsiaTheme="minorEastAsia"/>
      <w:sz w:val="20"/>
      <w:szCs w:val="32"/>
      <w:lang w:eastAsia="en-CA"/>
    </w:rPr>
  </w:style>
  <w:style w:type="paragraph" w:customStyle="1" w:styleId="PHOCompanyaddressbackcover">
    <w:name w:val="PHO Company address back cover"/>
    <w:basedOn w:val="Normal"/>
    <w:next w:val="Normal"/>
    <w:uiPriority w:val="27"/>
    <w:semiHidden/>
    <w:qFormat/>
    <w:rsid w:val="00582C58"/>
    <w:pPr>
      <w:spacing w:before="8000" w:after="0"/>
    </w:pPr>
    <w:rPr>
      <w:rFonts w:eastAsiaTheme="minorEastAsia"/>
      <w:szCs w:val="32"/>
      <w:lang w:eastAsia="en-CA"/>
    </w:rPr>
  </w:style>
  <w:style w:type="paragraph" w:customStyle="1" w:styleId="PHOCoverPageDate">
    <w:name w:val="PHO Cover Page Date"/>
    <w:next w:val="Normal"/>
    <w:link w:val="PHOCoverPageDateChar"/>
    <w:uiPriority w:val="5"/>
    <w:semiHidden/>
    <w:qFormat/>
    <w:rsid w:val="005054E3"/>
    <w:pPr>
      <w:spacing w:line="290" w:lineRule="exact"/>
    </w:pPr>
    <w:rPr>
      <w:rFonts w:eastAsiaTheme="minorEastAsia"/>
      <w:spacing w:val="10"/>
      <w:sz w:val="28"/>
      <w:szCs w:val="32"/>
      <w:lang w:eastAsia="en-CA"/>
    </w:rPr>
  </w:style>
  <w:style w:type="character" w:customStyle="1" w:styleId="PHOCoverPageDateChar">
    <w:name w:val="PHO Cover Page Date Char"/>
    <w:basedOn w:val="DefaultParagraphFont"/>
    <w:link w:val="PHOCoverPageDate"/>
    <w:uiPriority w:val="5"/>
    <w:semiHidden/>
    <w:rsid w:val="00631F85"/>
    <w:rPr>
      <w:rFonts w:eastAsiaTheme="minorEastAsia"/>
      <w:spacing w:val="10"/>
      <w:sz w:val="28"/>
      <w:szCs w:val="32"/>
      <w:lang w:eastAsia="en-CA"/>
    </w:rPr>
  </w:style>
  <w:style w:type="paragraph" w:customStyle="1" w:styleId="PHOFigureTitle">
    <w:name w:val="PHO Figure Title"/>
    <w:basedOn w:val="Normal"/>
    <w:next w:val="Normal"/>
    <w:uiPriority w:val="6"/>
    <w:qFormat/>
    <w:rsid w:val="00685BC1"/>
    <w:pPr>
      <w:spacing w:before="240" w:after="240"/>
    </w:pPr>
    <w:rPr>
      <w:rFonts w:ascii="Calibri Bold" w:eastAsiaTheme="minorEastAsia" w:hAnsi="Calibri Bold"/>
      <w:b/>
      <w:color w:val="000000" w:themeColor="text1"/>
      <w:sz w:val="24"/>
      <w:szCs w:val="32"/>
      <w:lang w:eastAsia="en-CA"/>
    </w:rPr>
  </w:style>
  <w:style w:type="table" w:customStyle="1" w:styleId="PHOGreen">
    <w:name w:val="PHO Green"/>
    <w:basedOn w:val="TableNormal"/>
    <w:uiPriority w:val="99"/>
    <w:rsid w:val="00BB4392"/>
    <w:pPr>
      <w:spacing w:before="12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pPr>
      <w:rPr>
        <w:rFonts w:ascii="Calibri" w:hAnsi="Calibri"/>
        <w:b/>
        <w:color w:val="auto"/>
        <w:sz w:val="22"/>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9BCA90"/>
      </w:tcPr>
    </w:tblStylePr>
    <w:tblStylePr w:type="band1Horz">
      <w:tblPr/>
      <w:tcPr>
        <w:shd w:val="clear" w:color="auto" w:fill="FFFFFF" w:themeFill="background1"/>
      </w:tcPr>
    </w:tblStylePr>
    <w:tblStylePr w:type="band2Horz">
      <w:tblPr/>
      <w:tcPr>
        <w:shd w:val="clear" w:color="auto" w:fill="D9D9D9" w:themeFill="background1" w:themeFillShade="D9"/>
      </w:tcPr>
    </w:tblStylePr>
  </w:style>
  <w:style w:type="paragraph" w:customStyle="1" w:styleId="PHOHeading2">
    <w:name w:val="PHO Heading 2"/>
    <w:basedOn w:val="PHOHeading1"/>
    <w:next w:val="PHOBodyText"/>
    <w:link w:val="PHOHeading2Char"/>
    <w:qFormat/>
    <w:rsid w:val="00814C0D"/>
    <w:pPr>
      <w:pBdr>
        <w:bottom w:val="none" w:sz="0" w:space="0" w:color="auto"/>
      </w:pBdr>
      <w:spacing w:before="240" w:after="120"/>
      <w:outlineLvl w:val="1"/>
    </w:pPr>
    <w:rPr>
      <w:sz w:val="40"/>
      <w:szCs w:val="40"/>
    </w:rPr>
  </w:style>
  <w:style w:type="character" w:customStyle="1" w:styleId="PHOHeading2Char">
    <w:name w:val="PHO Heading 2 Char"/>
    <w:basedOn w:val="DefaultParagraphFont"/>
    <w:link w:val="PHOHeading2"/>
    <w:rsid w:val="00D233AE"/>
    <w:rPr>
      <w:rFonts w:eastAsiaTheme="minorEastAsia"/>
      <w:color w:val="3D8740"/>
      <w:sz w:val="40"/>
      <w:szCs w:val="40"/>
      <w:lang w:eastAsia="en-CA"/>
    </w:rPr>
  </w:style>
  <w:style w:type="paragraph" w:customStyle="1" w:styleId="PHOHeading1">
    <w:name w:val="PHO Heading 1"/>
    <w:basedOn w:val="PHOBodyText"/>
    <w:next w:val="PHOBodyText"/>
    <w:link w:val="PHOHeading1Char"/>
    <w:semiHidden/>
    <w:qFormat/>
    <w:rsid w:val="00CC65C0"/>
    <w:pPr>
      <w:keepNext/>
      <w:keepLines/>
      <w:pBdr>
        <w:bottom w:val="single" w:sz="4" w:space="1" w:color="auto"/>
      </w:pBdr>
      <w:spacing w:after="360"/>
      <w:outlineLvl w:val="0"/>
    </w:pPr>
    <w:rPr>
      <w:rFonts w:eastAsiaTheme="minorEastAsia"/>
      <w:color w:val="3D8740"/>
      <w:sz w:val="48"/>
      <w:szCs w:val="48"/>
      <w:lang w:eastAsia="en-CA"/>
    </w:rPr>
  </w:style>
  <w:style w:type="character" w:customStyle="1" w:styleId="PHOHeading1Char">
    <w:name w:val="PHO Heading 1 Char"/>
    <w:basedOn w:val="DefaultParagraphFont"/>
    <w:link w:val="PHOHeading1"/>
    <w:semiHidden/>
    <w:rsid w:val="00BB2BD3"/>
    <w:rPr>
      <w:rFonts w:eastAsiaTheme="minorEastAsia"/>
      <w:color w:val="3D8740"/>
      <w:sz w:val="48"/>
      <w:szCs w:val="48"/>
      <w:lang w:eastAsia="en-CA"/>
    </w:rPr>
  </w:style>
  <w:style w:type="paragraph" w:customStyle="1" w:styleId="PHOHeading3">
    <w:name w:val="PHO Heading 3"/>
    <w:basedOn w:val="PHOHeading2"/>
    <w:next w:val="Normal"/>
    <w:link w:val="PHOHeading3Char"/>
    <w:qFormat/>
    <w:rsid w:val="00634A78"/>
    <w:pPr>
      <w:spacing w:before="120"/>
      <w:outlineLvl w:val="2"/>
    </w:pPr>
    <w:rPr>
      <w:sz w:val="36"/>
      <w:szCs w:val="36"/>
    </w:rPr>
  </w:style>
  <w:style w:type="character" w:customStyle="1" w:styleId="PHOHeading3Char">
    <w:name w:val="PHO Heading 3 Char"/>
    <w:basedOn w:val="DefaultParagraphFont"/>
    <w:link w:val="PHOHeading3"/>
    <w:rsid w:val="00B2410F"/>
    <w:rPr>
      <w:rFonts w:eastAsiaTheme="minorEastAsia"/>
      <w:color w:val="3D8740"/>
      <w:sz w:val="36"/>
      <w:szCs w:val="36"/>
      <w:lang w:eastAsia="en-CA"/>
    </w:rPr>
  </w:style>
  <w:style w:type="paragraph" w:customStyle="1" w:styleId="PHOHeading5">
    <w:name w:val="PHO Heading 5"/>
    <w:basedOn w:val="PHOHeading4"/>
    <w:next w:val="Normal"/>
    <w:link w:val="PHOHeading5Char"/>
    <w:uiPriority w:val="1"/>
    <w:qFormat/>
    <w:rsid w:val="006F7C0A"/>
    <w:pPr>
      <w:outlineLvl w:val="4"/>
    </w:pPr>
    <w:rPr>
      <w:sz w:val="28"/>
      <w:szCs w:val="28"/>
    </w:rPr>
  </w:style>
  <w:style w:type="character" w:customStyle="1" w:styleId="PHOHeading5Char">
    <w:name w:val="PHO Heading 5 Char"/>
    <w:basedOn w:val="DefaultParagraphFont"/>
    <w:link w:val="PHOHeading5"/>
    <w:uiPriority w:val="1"/>
    <w:rsid w:val="006F7C0A"/>
    <w:rPr>
      <w:sz w:val="28"/>
      <w:szCs w:val="28"/>
      <w:lang w:eastAsia="en-CA"/>
    </w:rPr>
  </w:style>
  <w:style w:type="character" w:customStyle="1" w:styleId="PHOHyperlinkFollowed">
    <w:name w:val="PHO Hyperlink Followed"/>
    <w:basedOn w:val="PHOHyperlink"/>
    <w:uiPriority w:val="1"/>
    <w:semiHidden/>
    <w:qFormat/>
    <w:rsid w:val="00ED08C0"/>
    <w:rPr>
      <w:rFonts w:ascii="Calibri" w:eastAsiaTheme="minorEastAsia" w:hAnsi="Calibri"/>
      <w:b w:val="0"/>
      <w:i w:val="0"/>
      <w:noProof w:val="0"/>
      <w:color w:val="693A77"/>
      <w:szCs w:val="32"/>
      <w:u w:val="single" w:color="693A77"/>
      <w:lang w:val="en-CA" w:eastAsia="en-CA"/>
    </w:rPr>
  </w:style>
  <w:style w:type="paragraph" w:customStyle="1" w:styleId="PHOListBullet1">
    <w:name w:val="PHO List Bullet 1"/>
    <w:basedOn w:val="PHOBodyText"/>
    <w:link w:val="PHOListBullet1Char"/>
    <w:uiPriority w:val="2"/>
    <w:qFormat/>
    <w:rsid w:val="00B06AC4"/>
    <w:pPr>
      <w:numPr>
        <w:numId w:val="1"/>
      </w:numPr>
      <w:spacing w:after="120"/>
      <w:ind w:left="454" w:hanging="284"/>
    </w:pPr>
    <w:rPr>
      <w:rFonts w:eastAsiaTheme="minorEastAsia"/>
      <w:szCs w:val="32"/>
      <w:lang w:eastAsia="en-CA"/>
    </w:rPr>
  </w:style>
  <w:style w:type="character" w:customStyle="1" w:styleId="PHOListBullet1Char">
    <w:name w:val="PHO List Bullet 1 Char"/>
    <w:basedOn w:val="DefaultParagraphFont"/>
    <w:link w:val="PHOListBullet1"/>
    <w:uiPriority w:val="2"/>
    <w:rsid w:val="00D233AE"/>
    <w:rPr>
      <w:rFonts w:eastAsiaTheme="minorEastAsia"/>
      <w:szCs w:val="32"/>
      <w:lang w:eastAsia="en-CA"/>
    </w:rPr>
  </w:style>
  <w:style w:type="paragraph" w:customStyle="1" w:styleId="PHOListBullet2">
    <w:name w:val="PHO List Bullet 2"/>
    <w:basedOn w:val="PHOListBullet1"/>
    <w:link w:val="PHOListBullet2Char"/>
    <w:uiPriority w:val="2"/>
    <w:qFormat/>
    <w:rsid w:val="00B06AC4"/>
    <w:pPr>
      <w:numPr>
        <w:numId w:val="5"/>
      </w:numPr>
      <w:ind w:left="709" w:hanging="284"/>
    </w:pPr>
  </w:style>
  <w:style w:type="character" w:customStyle="1" w:styleId="PHOListBullet2Char">
    <w:name w:val="PHO List Bullet 2 Char"/>
    <w:basedOn w:val="PHOListBullet1Char"/>
    <w:link w:val="PHOListBullet2"/>
    <w:uiPriority w:val="2"/>
    <w:rsid w:val="00B2410F"/>
    <w:rPr>
      <w:rFonts w:eastAsiaTheme="minorEastAsia"/>
      <w:szCs w:val="32"/>
      <w:lang w:eastAsia="en-CA"/>
    </w:rPr>
  </w:style>
  <w:style w:type="paragraph" w:customStyle="1" w:styleId="PHOListBullet3">
    <w:name w:val="PHO List Bullet 3"/>
    <w:basedOn w:val="PHOListBullet2"/>
    <w:link w:val="PHOListBullet3Char"/>
    <w:uiPriority w:val="2"/>
    <w:qFormat/>
    <w:rsid w:val="006F7C0A"/>
    <w:pPr>
      <w:numPr>
        <w:numId w:val="2"/>
      </w:numPr>
      <w:ind w:left="993" w:hanging="284"/>
    </w:pPr>
    <w:rPr>
      <w:lang w:val="en-US"/>
    </w:rPr>
  </w:style>
  <w:style w:type="character" w:customStyle="1" w:styleId="PHOListBullet3Char">
    <w:name w:val="PHO List Bullet 3 Char"/>
    <w:basedOn w:val="PHOListBullet2Char"/>
    <w:link w:val="PHOListBullet3"/>
    <w:uiPriority w:val="2"/>
    <w:rsid w:val="006F7C0A"/>
    <w:rPr>
      <w:rFonts w:eastAsiaTheme="minorEastAsia"/>
      <w:szCs w:val="32"/>
      <w:lang w:val="en-US" w:eastAsia="en-CA"/>
    </w:rPr>
  </w:style>
  <w:style w:type="paragraph" w:customStyle="1" w:styleId="PHOListNumber1">
    <w:name w:val="PHO List Number 1"/>
    <w:basedOn w:val="ListNumber"/>
    <w:uiPriority w:val="3"/>
    <w:qFormat/>
    <w:rsid w:val="00B06AC4"/>
    <w:pPr>
      <w:numPr>
        <w:numId w:val="4"/>
      </w:numPr>
      <w:tabs>
        <w:tab w:val="clear" w:pos="357"/>
        <w:tab w:val="num" w:pos="284"/>
      </w:tabs>
      <w:ind w:left="454" w:hanging="284"/>
      <w:contextualSpacing w:val="0"/>
    </w:pPr>
    <w:rPr>
      <w:rFonts w:eastAsiaTheme="minorEastAsia"/>
      <w:szCs w:val="32"/>
      <w:lang w:eastAsia="en-CA"/>
    </w:rPr>
  </w:style>
  <w:style w:type="paragraph" w:customStyle="1" w:styleId="PHOListNumber2">
    <w:name w:val="PHO List Number 2"/>
    <w:basedOn w:val="ListNumber2"/>
    <w:uiPriority w:val="3"/>
    <w:qFormat/>
    <w:rsid w:val="006F7C0A"/>
    <w:pPr>
      <w:numPr>
        <w:numId w:val="15"/>
      </w:numPr>
      <w:tabs>
        <w:tab w:val="num" w:pos="284"/>
      </w:tabs>
      <w:ind w:left="709" w:hanging="284"/>
      <w:contextualSpacing w:val="0"/>
      <w:outlineLvl w:val="1"/>
    </w:pPr>
  </w:style>
  <w:style w:type="paragraph" w:customStyle="1" w:styleId="PHOListNumber3">
    <w:name w:val="PHO List Number 3"/>
    <w:basedOn w:val="ListNumber3"/>
    <w:uiPriority w:val="3"/>
    <w:qFormat/>
    <w:rsid w:val="00B06AC4"/>
    <w:pPr>
      <w:numPr>
        <w:numId w:val="3"/>
      </w:numPr>
      <w:ind w:left="993" w:hanging="284"/>
      <w:contextualSpacing w:val="0"/>
    </w:pPr>
  </w:style>
  <w:style w:type="character" w:customStyle="1" w:styleId="PHOBodyTextChar">
    <w:name w:val="PHO Body Text Char"/>
    <w:basedOn w:val="DefaultParagraphFont"/>
    <w:link w:val="PHOBodyText"/>
    <w:uiPriority w:val="6"/>
    <w:rsid w:val="00BB2BD3"/>
    <w:rPr>
      <w:rFonts w:eastAsia="Calibri"/>
    </w:rPr>
  </w:style>
  <w:style w:type="paragraph" w:customStyle="1" w:styleId="PHOFactSheetTitle">
    <w:name w:val="PHO Fact Sheet Title"/>
    <w:basedOn w:val="PHOHeading1"/>
    <w:uiPriority w:val="12"/>
    <w:unhideWhenUsed/>
    <w:qFormat/>
    <w:rsid w:val="00A57069"/>
    <w:pPr>
      <w:pBdr>
        <w:bottom w:val="none" w:sz="0" w:space="0" w:color="auto"/>
      </w:pBdr>
      <w:spacing w:after="240"/>
      <w:jc w:val="center"/>
    </w:pPr>
    <w:rPr>
      <w:rFonts w:ascii="Calibri Bold" w:eastAsia="Adobe Heiti Std R" w:hAnsi="Calibri Bold" w:cstheme="minorHAnsi"/>
      <w:b/>
      <w:color w:val="000000" w:themeColor="text1"/>
      <w:sz w:val="56"/>
      <w:szCs w:val="60"/>
      <w:lang w:val="en-US"/>
    </w:rPr>
  </w:style>
  <w:style w:type="paragraph" w:customStyle="1" w:styleId="PHOTableText">
    <w:name w:val="PHO Table Text"/>
    <w:basedOn w:val="Normal"/>
    <w:uiPriority w:val="7"/>
    <w:qFormat/>
    <w:rsid w:val="00507204"/>
    <w:pPr>
      <w:spacing w:before="120"/>
    </w:pPr>
    <w:rPr>
      <w:rFonts w:eastAsiaTheme="minorEastAsia"/>
      <w:szCs w:val="32"/>
      <w:lang w:eastAsia="en-CA"/>
    </w:rPr>
  </w:style>
  <w:style w:type="paragraph" w:customStyle="1" w:styleId="PHOTableTitle">
    <w:name w:val="PHO Table Title"/>
    <w:basedOn w:val="PHOFigureTitle"/>
    <w:next w:val="Normal"/>
    <w:uiPriority w:val="6"/>
    <w:qFormat/>
    <w:rsid w:val="00685BC1"/>
  </w:style>
  <w:style w:type="character" w:customStyle="1" w:styleId="PHOBodyTextBold">
    <w:name w:val="PHO Body Text Bold"/>
    <w:basedOn w:val="BodyTextChar"/>
    <w:qFormat/>
    <w:rsid w:val="00834D62"/>
    <w:rPr>
      <w:rFonts w:asciiTheme="minorHAnsi" w:eastAsia="Calibri" w:hAnsiTheme="minorHAnsi" w:cs="Times New Roman"/>
      <w:b/>
      <w:noProof w:val="0"/>
      <w:lang w:val="en-CA"/>
    </w:rPr>
  </w:style>
  <w:style w:type="character" w:customStyle="1" w:styleId="PHOBodyTextItalics">
    <w:name w:val="PHO Body Text Italics"/>
    <w:basedOn w:val="DefaultParagraphFont"/>
    <w:qFormat/>
    <w:rsid w:val="00834D62"/>
    <w:rPr>
      <w:rFonts w:asciiTheme="minorHAnsi" w:hAnsiTheme="minorHAnsi"/>
      <w:i/>
      <w:noProof w:val="0"/>
      <w:lang w:val="en-CA"/>
    </w:rPr>
  </w:style>
  <w:style w:type="character" w:customStyle="1" w:styleId="PHOBodyTextUnderline">
    <w:name w:val="PHO Body Text Underline"/>
    <w:basedOn w:val="DefaultParagraphFont"/>
    <w:qFormat/>
    <w:rsid w:val="00834D62"/>
    <w:rPr>
      <w:rFonts w:asciiTheme="minorHAnsi" w:hAnsiTheme="minorHAnsi"/>
      <w:noProof w:val="0"/>
      <w:u w:val="single"/>
      <w:lang w:val="en-CA"/>
    </w:rPr>
  </w:style>
  <w:style w:type="character" w:customStyle="1" w:styleId="PHOHyperlink">
    <w:name w:val="PHO Hyperlink"/>
    <w:basedOn w:val="DefaultParagraphFont"/>
    <w:uiPriority w:val="3"/>
    <w:qFormat/>
    <w:rsid w:val="00313F91"/>
    <w:rPr>
      <w:rFonts w:ascii="Calibri" w:hAnsi="Calibri"/>
      <w:b w:val="0"/>
      <w:i w:val="0"/>
      <w:noProof w:val="0"/>
      <w:color w:val="3D8740"/>
      <w:szCs w:val="32"/>
      <w:u w:val="single" w:color="3D8740"/>
      <w:lang w:val="en-CA" w:eastAsia="en-CA"/>
    </w:rPr>
  </w:style>
  <w:style w:type="paragraph" w:styleId="BalloonText">
    <w:name w:val="Balloon Text"/>
    <w:basedOn w:val="Normal"/>
    <w:link w:val="BalloonTextChar"/>
    <w:uiPriority w:val="99"/>
    <w:semiHidden/>
    <w:unhideWhenUsed/>
    <w:rsid w:val="00E83A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A38"/>
    <w:rPr>
      <w:rFonts w:ascii="Tahoma" w:hAnsi="Tahoma" w:cs="Tahoma"/>
      <w:sz w:val="16"/>
      <w:szCs w:val="16"/>
    </w:rPr>
  </w:style>
  <w:style w:type="paragraph" w:customStyle="1" w:styleId="PreparedbyAuthors">
    <w:name w:val="Prepared by Authors"/>
    <w:semiHidden/>
    <w:rsid w:val="00092956"/>
    <w:pPr>
      <w:spacing w:after="0"/>
    </w:pPr>
    <w:rPr>
      <w:rFonts w:eastAsia="Times New Roman" w:cs="Calibri"/>
    </w:rPr>
  </w:style>
  <w:style w:type="table" w:styleId="TableGrid">
    <w:name w:val="Table Grid"/>
    <w:basedOn w:val="TableNormal"/>
    <w:uiPriority w:val="59"/>
    <w:rsid w:val="001F2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26650"/>
    <w:pPr>
      <w:tabs>
        <w:tab w:val="center" w:pos="4680"/>
        <w:tab w:val="right" w:pos="9360"/>
      </w:tabs>
      <w:spacing w:after="0"/>
    </w:pPr>
  </w:style>
  <w:style w:type="paragraph" w:styleId="TOC3">
    <w:name w:val="toc 3"/>
    <w:basedOn w:val="Normal"/>
    <w:next w:val="Normal"/>
    <w:autoRedefine/>
    <w:uiPriority w:val="39"/>
    <w:rsid w:val="00582C58"/>
    <w:pPr>
      <w:spacing w:after="100"/>
      <w:ind w:left="440"/>
    </w:pPr>
    <w:rPr>
      <w:rFonts w:eastAsiaTheme="minorEastAsia"/>
      <w:szCs w:val="32"/>
      <w:lang w:eastAsia="en-CA"/>
    </w:rPr>
  </w:style>
  <w:style w:type="character" w:customStyle="1" w:styleId="Heading1Char">
    <w:name w:val="Heading 1 Char"/>
    <w:basedOn w:val="DefaultParagraphFont"/>
    <w:link w:val="Heading1"/>
    <w:uiPriority w:val="11"/>
    <w:semiHidden/>
    <w:rsid w:val="00F02686"/>
    <w:rPr>
      <w:rFonts w:eastAsiaTheme="majorEastAsia" w:cstheme="majorBidi"/>
      <w:b/>
      <w:bCs/>
      <w:color w:val="3D8740"/>
      <w:sz w:val="28"/>
      <w:szCs w:val="28"/>
    </w:rPr>
  </w:style>
  <w:style w:type="character" w:customStyle="1" w:styleId="Heading2Char">
    <w:name w:val="Heading 2 Char"/>
    <w:basedOn w:val="DefaultParagraphFont"/>
    <w:link w:val="Heading2"/>
    <w:uiPriority w:val="9"/>
    <w:semiHidden/>
    <w:rsid w:val="00F02686"/>
    <w:rPr>
      <w:rFonts w:eastAsiaTheme="majorEastAsia" w:cstheme="majorBidi"/>
      <w:b/>
      <w:bCs/>
      <w:color w:val="3D8740"/>
      <w:sz w:val="26"/>
      <w:szCs w:val="26"/>
    </w:rPr>
  </w:style>
  <w:style w:type="character" w:customStyle="1" w:styleId="Heading3Char">
    <w:name w:val="Heading 3 Char"/>
    <w:basedOn w:val="DefaultParagraphFont"/>
    <w:link w:val="Heading3"/>
    <w:uiPriority w:val="9"/>
    <w:semiHidden/>
    <w:rsid w:val="006F7BAC"/>
    <w:rPr>
      <w:rFonts w:asciiTheme="majorHAnsi" w:eastAsiaTheme="majorEastAsia" w:hAnsiTheme="majorHAnsi" w:cstheme="majorBidi"/>
      <w:b/>
      <w:bCs/>
      <w:color w:val="5B9BD5" w:themeColor="accent1"/>
    </w:rPr>
  </w:style>
  <w:style w:type="character" w:customStyle="1" w:styleId="PHOBodyTextBoldItalics">
    <w:name w:val="PHO Body Text Bold Italics"/>
    <w:basedOn w:val="PHOBodyTextBold"/>
    <w:qFormat/>
    <w:rsid w:val="001B288E"/>
    <w:rPr>
      <w:rFonts w:asciiTheme="minorHAnsi" w:eastAsiaTheme="minorEastAsia" w:hAnsiTheme="minorHAnsi" w:cs="Times New Roman"/>
      <w:b/>
      <w:i/>
      <w:noProof w:val="0"/>
      <w:sz w:val="22"/>
      <w:szCs w:val="32"/>
      <w:lang w:val="en-CA" w:eastAsia="en-CA"/>
    </w:rPr>
  </w:style>
  <w:style w:type="paragraph" w:styleId="BodyText">
    <w:name w:val="Body Text"/>
    <w:basedOn w:val="Normal"/>
    <w:link w:val="BodyTextChar"/>
    <w:semiHidden/>
    <w:qFormat/>
    <w:rsid w:val="00207C38"/>
    <w:rPr>
      <w:rFonts w:eastAsia="Calibri" w:cs="Times New Roman"/>
      <w:noProof/>
    </w:rPr>
  </w:style>
  <w:style w:type="character" w:customStyle="1" w:styleId="BodyTextChar">
    <w:name w:val="Body Text Char"/>
    <w:basedOn w:val="DefaultParagraphFont"/>
    <w:link w:val="BodyText"/>
    <w:semiHidden/>
    <w:rsid w:val="002F7379"/>
    <w:rPr>
      <w:rFonts w:eastAsia="Calibri" w:cs="Times New Roman"/>
      <w:noProof/>
    </w:rPr>
  </w:style>
  <w:style w:type="paragraph" w:customStyle="1" w:styleId="PHOBoldText">
    <w:name w:val="PHO Bold Text"/>
    <w:basedOn w:val="Normal"/>
    <w:next w:val="Normal"/>
    <w:link w:val="PHOBoldTextChar"/>
    <w:uiPriority w:val="39"/>
    <w:semiHidden/>
    <w:rsid w:val="00582C58"/>
    <w:pPr>
      <w:spacing w:after="0"/>
      <w:outlineLvl w:val="0"/>
    </w:pPr>
    <w:rPr>
      <w:rFonts w:ascii="Calibri Bold" w:eastAsiaTheme="minorEastAsia" w:hAnsi="Calibri Bold"/>
      <w:b/>
      <w:sz w:val="24"/>
      <w:szCs w:val="24"/>
      <w:lang w:eastAsia="en-CA"/>
    </w:rPr>
  </w:style>
  <w:style w:type="character" w:customStyle="1" w:styleId="PHOBoldTextChar">
    <w:name w:val="PHO Bold Text Char"/>
    <w:basedOn w:val="DefaultParagraphFont"/>
    <w:link w:val="PHOBoldText"/>
    <w:uiPriority w:val="39"/>
    <w:semiHidden/>
    <w:rsid w:val="00582C58"/>
    <w:rPr>
      <w:rFonts w:ascii="Calibri Bold" w:eastAsiaTheme="minorEastAsia" w:hAnsi="Calibri Bold"/>
      <w:b/>
      <w:sz w:val="24"/>
      <w:szCs w:val="24"/>
      <w:lang w:eastAsia="en-CA"/>
    </w:rPr>
  </w:style>
  <w:style w:type="character" w:styleId="PlaceholderText">
    <w:name w:val="Placeholder Text"/>
    <w:basedOn w:val="DefaultParagraphFont"/>
    <w:uiPriority w:val="99"/>
    <w:semiHidden/>
    <w:rsid w:val="002641D4"/>
    <w:rPr>
      <w:color w:val="808080"/>
    </w:rPr>
  </w:style>
  <w:style w:type="paragraph" w:styleId="Quote">
    <w:name w:val="Quote"/>
    <w:basedOn w:val="Normal"/>
    <w:next w:val="Normal"/>
    <w:link w:val="QuoteChar"/>
    <w:uiPriority w:val="29"/>
    <w:semiHidden/>
    <w:rsid w:val="00F93455"/>
    <w:rPr>
      <w:rFonts w:eastAsiaTheme="minorEastAsia"/>
      <w:i/>
      <w:iCs/>
      <w:color w:val="000000" w:themeColor="text1"/>
      <w:lang w:eastAsia="en-CA"/>
    </w:rPr>
  </w:style>
  <w:style w:type="character" w:customStyle="1" w:styleId="QuoteChar">
    <w:name w:val="Quote Char"/>
    <w:basedOn w:val="DefaultParagraphFont"/>
    <w:link w:val="Quote"/>
    <w:uiPriority w:val="29"/>
    <w:semiHidden/>
    <w:rsid w:val="00E73378"/>
    <w:rPr>
      <w:rFonts w:eastAsiaTheme="minorEastAsia"/>
      <w:i/>
      <w:iCs/>
      <w:color w:val="000000" w:themeColor="text1"/>
      <w:lang w:eastAsia="en-CA"/>
    </w:rPr>
  </w:style>
  <w:style w:type="character" w:customStyle="1" w:styleId="HeaderChar">
    <w:name w:val="Header Char"/>
    <w:basedOn w:val="DefaultParagraphFont"/>
    <w:link w:val="Header"/>
    <w:rsid w:val="006802FC"/>
  </w:style>
  <w:style w:type="paragraph" w:styleId="Footer">
    <w:name w:val="footer"/>
    <w:basedOn w:val="Normal"/>
    <w:link w:val="FooterChar"/>
    <w:uiPriority w:val="99"/>
    <w:rsid w:val="00526650"/>
    <w:pPr>
      <w:tabs>
        <w:tab w:val="center" w:pos="4680"/>
        <w:tab w:val="right" w:pos="9360"/>
      </w:tabs>
      <w:spacing w:after="0"/>
    </w:pPr>
  </w:style>
  <w:style w:type="character" w:customStyle="1" w:styleId="FooterChar">
    <w:name w:val="Footer Char"/>
    <w:basedOn w:val="DefaultParagraphFont"/>
    <w:link w:val="Footer"/>
    <w:uiPriority w:val="99"/>
    <w:rsid w:val="00A27D89"/>
  </w:style>
  <w:style w:type="paragraph" w:customStyle="1" w:styleId="PHOReportTitle">
    <w:name w:val="PHO Report Title"/>
    <w:basedOn w:val="PHOHeading1"/>
    <w:link w:val="PHOReportTitleChar"/>
    <w:autoRedefine/>
    <w:uiPriority w:val="10"/>
    <w:unhideWhenUsed/>
    <w:qFormat/>
    <w:rsid w:val="00304CA9"/>
    <w:pPr>
      <w:pBdr>
        <w:bottom w:val="none" w:sz="0" w:space="0" w:color="auto"/>
      </w:pBdr>
      <w:spacing w:before="360" w:after="320"/>
    </w:pPr>
    <w:rPr>
      <w:color w:val="0072AE"/>
      <w:sz w:val="52"/>
      <w:szCs w:val="52"/>
    </w:rPr>
  </w:style>
  <w:style w:type="table" w:customStyle="1" w:styleId="PHOGreen1">
    <w:name w:val="PHO Green1"/>
    <w:basedOn w:val="TableNormal"/>
    <w:uiPriority w:val="99"/>
    <w:rsid w:val="005A4517"/>
    <w:pPr>
      <w:spacing w:before="120"/>
    </w:pPr>
    <w:tblPr>
      <w:tblStyleRowBandSize w:val="1"/>
      <w:tblStyleColBandSize w:val="1"/>
      <w:tblBorders>
        <w:bottom w:val="double" w:sz="4" w:space="0" w:color="auto"/>
        <w:insideV w:val="single" w:sz="4" w:space="0" w:color="auto"/>
      </w:tblBorders>
    </w:tblPr>
    <w:tcPr>
      <w:vAlign w:val="center"/>
    </w:tcPr>
    <w:tblStylePr w:type="firstRow">
      <w:pPr>
        <w:wordWrap/>
        <w:spacing w:beforeLines="0" w:before="120" w:beforeAutospacing="0" w:afterLines="0" w:after="120" w:afterAutospacing="0"/>
      </w:pPr>
      <w:rPr>
        <w:rFonts w:ascii="Calibri" w:hAnsi="Calibri"/>
        <w:b/>
        <w:color w:val="auto"/>
        <w:sz w:val="22"/>
      </w:rPr>
      <w:tblPr/>
      <w:trPr>
        <w:tblHeader/>
      </w:trPr>
      <w:tcPr>
        <w:tcBorders>
          <w:top w:val="nil"/>
          <w:left w:val="nil"/>
          <w:bottom w:val="nil"/>
          <w:right w:val="nil"/>
          <w:insideH w:val="nil"/>
          <w:insideV w:val="single" w:sz="4" w:space="0" w:color="auto"/>
          <w:tl2br w:val="nil"/>
          <w:tr2bl w:val="nil"/>
        </w:tcBorders>
        <w:shd w:val="clear" w:color="auto" w:fill="9BCA90"/>
      </w:tcPr>
    </w:tblStylePr>
    <w:tblStylePr w:type="band1Horz">
      <w:tblPr/>
      <w:tcPr>
        <w:shd w:val="clear" w:color="auto" w:fill="FFFFFF" w:themeFill="background1"/>
      </w:tcPr>
    </w:tblStylePr>
    <w:tblStylePr w:type="band2Horz">
      <w:tblPr/>
      <w:tcPr>
        <w:shd w:val="clear" w:color="auto" w:fill="D9D9D9" w:themeFill="background1" w:themeFillShade="D9"/>
      </w:tcPr>
    </w:tblStylePr>
  </w:style>
  <w:style w:type="paragraph" w:styleId="CommentText">
    <w:name w:val="annotation text"/>
    <w:basedOn w:val="Normal"/>
    <w:link w:val="CommentTextChar"/>
    <w:uiPriority w:val="99"/>
    <w:semiHidden/>
    <w:rsid w:val="00BB575D"/>
    <w:rPr>
      <w:sz w:val="20"/>
      <w:szCs w:val="20"/>
    </w:rPr>
  </w:style>
  <w:style w:type="character" w:customStyle="1" w:styleId="CommentTextChar">
    <w:name w:val="Comment Text Char"/>
    <w:basedOn w:val="DefaultParagraphFont"/>
    <w:link w:val="CommentText"/>
    <w:uiPriority w:val="99"/>
    <w:semiHidden/>
    <w:rsid w:val="00E73378"/>
    <w:rPr>
      <w:sz w:val="20"/>
      <w:szCs w:val="20"/>
    </w:rPr>
  </w:style>
  <w:style w:type="character" w:styleId="CommentReference">
    <w:name w:val="annotation reference"/>
    <w:basedOn w:val="DefaultParagraphFont"/>
    <w:uiPriority w:val="99"/>
    <w:semiHidden/>
    <w:unhideWhenUsed/>
    <w:rsid w:val="00BB575D"/>
    <w:rPr>
      <w:sz w:val="16"/>
      <w:szCs w:val="16"/>
    </w:rPr>
  </w:style>
  <w:style w:type="paragraph" w:styleId="CommentSubject">
    <w:name w:val="annotation subject"/>
    <w:basedOn w:val="CommentText"/>
    <w:next w:val="CommentText"/>
    <w:link w:val="CommentSubjectChar"/>
    <w:uiPriority w:val="99"/>
    <w:semiHidden/>
    <w:unhideWhenUsed/>
    <w:rsid w:val="00D66C23"/>
    <w:rPr>
      <w:b/>
      <w:bCs/>
    </w:rPr>
  </w:style>
  <w:style w:type="character" w:customStyle="1" w:styleId="CommentSubjectChar">
    <w:name w:val="Comment Subject Char"/>
    <w:basedOn w:val="CommentTextChar"/>
    <w:link w:val="CommentSubject"/>
    <w:uiPriority w:val="99"/>
    <w:semiHidden/>
    <w:rsid w:val="00D66C23"/>
    <w:rPr>
      <w:b/>
      <w:bCs/>
      <w:sz w:val="20"/>
      <w:szCs w:val="20"/>
    </w:rPr>
  </w:style>
  <w:style w:type="paragraph" w:styleId="Revision">
    <w:name w:val="Revision"/>
    <w:hidden/>
    <w:uiPriority w:val="99"/>
    <w:semiHidden/>
    <w:rsid w:val="00D66C23"/>
    <w:pPr>
      <w:spacing w:after="0"/>
    </w:pPr>
  </w:style>
  <w:style w:type="character" w:customStyle="1" w:styleId="PHOReportTitleChar">
    <w:name w:val="PHO Report Title Char"/>
    <w:basedOn w:val="DefaultParagraphFont"/>
    <w:link w:val="PHOReportTitle"/>
    <w:uiPriority w:val="10"/>
    <w:rsid w:val="00304CA9"/>
    <w:rPr>
      <w:rFonts w:eastAsiaTheme="minorEastAsia"/>
      <w:color w:val="0072AE"/>
      <w:sz w:val="52"/>
      <w:szCs w:val="52"/>
      <w:lang w:eastAsia="en-CA"/>
    </w:rPr>
  </w:style>
  <w:style w:type="table" w:customStyle="1" w:styleId="PHOGreen2">
    <w:name w:val="PHO Green2"/>
    <w:basedOn w:val="TableNormal"/>
    <w:uiPriority w:val="99"/>
    <w:rsid w:val="002C0874"/>
    <w:pPr>
      <w:spacing w:before="120"/>
    </w:pPr>
    <w:rPr>
      <w:rFonts w:eastAsia="Calibri" w:cs="Times New Roman"/>
    </w:rPr>
    <w:tblPr>
      <w:tblStyleRowBandSize w:val="1"/>
      <w:tblBorders>
        <w:bottom w:val="double" w:sz="4" w:space="0" w:color="404040"/>
      </w:tblBorders>
    </w:tblPr>
    <w:tcPr>
      <w:vAlign w:val="center"/>
    </w:tcPr>
    <w:tblStylePr w:type="firstRow">
      <w:pPr>
        <w:jc w:val="left"/>
      </w:pPr>
      <w:rPr>
        <w:rFonts w:ascii="Calibri" w:hAnsi="Calibri"/>
        <w:b/>
        <w:color w:val="auto"/>
        <w:sz w:val="22"/>
      </w:rPr>
      <w:tblPr/>
      <w:trPr>
        <w:tblHeader/>
      </w:trPr>
      <w:tcPr>
        <w:shd w:val="clear" w:color="auto" w:fill="9BCA90"/>
      </w:tcPr>
    </w:tblStylePr>
    <w:tblStylePr w:type="band1Horz">
      <w:rPr>
        <w:rFonts w:asciiTheme="minorHAnsi" w:hAnsiTheme="minorHAnsi"/>
        <w:sz w:val="22"/>
      </w:rPr>
    </w:tblStylePr>
    <w:tblStylePr w:type="band2Horz">
      <w:pPr>
        <w:jc w:val="left"/>
      </w:pPr>
      <w:rPr>
        <w:rFonts w:asciiTheme="minorHAnsi" w:hAnsiTheme="minorHAnsi"/>
        <w:sz w:val="22"/>
      </w:rPr>
      <w:tblPr/>
      <w:tcPr>
        <w:shd w:val="clear" w:color="auto" w:fill="D9D9D9"/>
      </w:tcPr>
    </w:tblStylePr>
  </w:style>
  <w:style w:type="character" w:styleId="Strong">
    <w:name w:val="Strong"/>
    <w:basedOn w:val="DefaultParagraphFont"/>
    <w:uiPriority w:val="22"/>
    <w:semiHidden/>
    <w:qFormat/>
    <w:rsid w:val="00D66C23"/>
    <w:rPr>
      <w:b/>
      <w:bCs/>
    </w:rPr>
  </w:style>
  <w:style w:type="paragraph" w:styleId="NormalWeb">
    <w:name w:val="Normal (Web)"/>
    <w:basedOn w:val="Normal"/>
    <w:uiPriority w:val="99"/>
    <w:semiHidden/>
    <w:rsid w:val="00D66C23"/>
    <w:pPr>
      <w:spacing w:before="100" w:beforeAutospacing="1" w:after="100" w:afterAutospacing="1"/>
    </w:pPr>
    <w:rPr>
      <w:rFonts w:ascii="Times New Roman" w:eastAsia="Times New Roman" w:hAnsi="Times New Roman" w:cs="Times New Roman"/>
      <w:sz w:val="24"/>
      <w:szCs w:val="24"/>
      <w:lang w:eastAsia="en-CA"/>
    </w:rPr>
  </w:style>
  <w:style w:type="character" w:styleId="FollowedHyperlink">
    <w:name w:val="FollowedHyperlink"/>
    <w:basedOn w:val="DefaultParagraphFont"/>
    <w:uiPriority w:val="99"/>
    <w:semiHidden/>
    <w:unhideWhenUsed/>
    <w:rsid w:val="00D66C23"/>
    <w:rPr>
      <w:color w:val="954F72" w:themeColor="followedHyperlink"/>
      <w:u w:val="single"/>
    </w:rPr>
  </w:style>
  <w:style w:type="table" w:customStyle="1" w:styleId="PHOGreen3">
    <w:name w:val="PHO Green3"/>
    <w:basedOn w:val="TableNormal"/>
    <w:uiPriority w:val="99"/>
    <w:rsid w:val="005A4517"/>
    <w:pPr>
      <w:spacing w:before="120"/>
    </w:pPr>
    <w:tblPr>
      <w:tblStyleRowBandSize w:val="1"/>
      <w:tblStyleColBandSize w:val="1"/>
      <w:tblBorders>
        <w:bottom w:val="double" w:sz="4" w:space="0" w:color="auto"/>
      </w:tblBorders>
    </w:tblPr>
    <w:tcPr>
      <w:vAlign w:val="center"/>
    </w:tcPr>
    <w:tblStylePr w:type="firstRow">
      <w:pPr>
        <w:wordWrap/>
        <w:spacing w:beforeLines="0" w:before="120" w:beforeAutospacing="0" w:afterLines="0" w:after="120" w:afterAutospacing="0"/>
      </w:pPr>
      <w:rPr>
        <w:rFonts w:ascii="Calibri" w:hAnsi="Calibri"/>
        <w:b/>
        <w:color w:val="auto"/>
        <w:sz w:val="22"/>
      </w:rPr>
      <w:tblPr/>
      <w:trPr>
        <w:tblHeader/>
      </w:trPr>
      <w:tcPr>
        <w:tcBorders>
          <w:top w:val="nil"/>
          <w:left w:val="nil"/>
          <w:bottom w:val="nil"/>
          <w:right w:val="nil"/>
          <w:insideH w:val="nil"/>
          <w:insideV w:val="single" w:sz="4" w:space="0" w:color="auto"/>
          <w:tl2br w:val="nil"/>
          <w:tr2bl w:val="nil"/>
        </w:tcBorders>
        <w:shd w:val="clear" w:color="auto" w:fill="9BCA90"/>
      </w:tcPr>
    </w:tblStylePr>
    <w:tblStylePr w:type="band1Horz">
      <w:tblPr/>
      <w:tcPr>
        <w:shd w:val="clear" w:color="auto" w:fill="FFFFFF" w:themeFill="background1"/>
      </w:tcPr>
    </w:tblStylePr>
    <w:tblStylePr w:type="band2Horz">
      <w:tblPr/>
      <w:tcPr>
        <w:shd w:val="clear" w:color="auto" w:fill="D9D9D9" w:themeFill="background1" w:themeFillShade="D9"/>
      </w:tcPr>
    </w:tblStylePr>
  </w:style>
  <w:style w:type="paragraph" w:styleId="Bibliography">
    <w:name w:val="Bibliography"/>
    <w:basedOn w:val="Normal"/>
    <w:next w:val="Normal"/>
    <w:uiPriority w:val="37"/>
    <w:semiHidden/>
    <w:rsid w:val="00B319DA"/>
  </w:style>
  <w:style w:type="paragraph" w:customStyle="1" w:styleId="PHOHeadingsbeforeTOC">
    <w:name w:val="PHO Headings before TOC"/>
    <w:basedOn w:val="PHOHeading1"/>
    <w:semiHidden/>
    <w:qFormat/>
    <w:rsid w:val="00582C58"/>
    <w:rPr>
      <w:sz w:val="32"/>
      <w:szCs w:val="32"/>
    </w:rPr>
  </w:style>
  <w:style w:type="paragraph" w:customStyle="1" w:styleId="PHOTableColumn">
    <w:name w:val="PHO Table Column"/>
    <w:basedOn w:val="Normal"/>
    <w:uiPriority w:val="2"/>
    <w:semiHidden/>
    <w:qFormat/>
    <w:rsid w:val="005F68DB"/>
    <w:pPr>
      <w:spacing w:before="240"/>
      <w:outlineLvl w:val="0"/>
    </w:pPr>
    <w:rPr>
      <w:rFonts w:asciiTheme="minorHAnsi" w:eastAsiaTheme="minorEastAsia" w:hAnsiTheme="minorHAnsi"/>
      <w:sz w:val="24"/>
      <w:szCs w:val="24"/>
      <w:lang w:val="de-DE" w:eastAsia="en-CA"/>
    </w:rPr>
  </w:style>
  <w:style w:type="paragraph" w:customStyle="1" w:styleId="ReportTitle">
    <w:name w:val="Report Title"/>
    <w:basedOn w:val="Heading1"/>
    <w:link w:val="ReportTitleChar"/>
    <w:semiHidden/>
    <w:qFormat/>
    <w:rsid w:val="00F84636"/>
    <w:pPr>
      <w:spacing w:before="120" w:after="520"/>
    </w:pPr>
    <w:rPr>
      <w:rFonts w:asciiTheme="minorHAnsi" w:eastAsiaTheme="minorEastAsia" w:hAnsiTheme="minorHAnsi"/>
      <w:b w:val="0"/>
      <w:color w:val="auto"/>
      <w:sz w:val="48"/>
      <w:szCs w:val="48"/>
      <w:lang w:eastAsia="en-CA"/>
    </w:rPr>
  </w:style>
  <w:style w:type="character" w:customStyle="1" w:styleId="ReportTitleChar">
    <w:name w:val="Report Title Char"/>
    <w:basedOn w:val="DefaultParagraphFont"/>
    <w:link w:val="ReportTitle"/>
    <w:semiHidden/>
    <w:rsid w:val="002039A2"/>
    <w:rPr>
      <w:rFonts w:asciiTheme="minorHAnsi" w:eastAsiaTheme="minorEastAsia" w:hAnsiTheme="minorHAnsi" w:cstheme="majorBidi"/>
      <w:bCs/>
      <w:sz w:val="48"/>
      <w:szCs w:val="48"/>
      <w:lang w:eastAsia="en-CA"/>
    </w:rPr>
  </w:style>
  <w:style w:type="paragraph" w:customStyle="1" w:styleId="PHOBodyText">
    <w:name w:val="PHO Body Text"/>
    <w:basedOn w:val="Normal"/>
    <w:link w:val="PHOBodyTextChar"/>
    <w:uiPriority w:val="6"/>
    <w:qFormat/>
    <w:rsid w:val="008336EE"/>
    <w:pPr>
      <w:spacing w:after="200"/>
    </w:pPr>
    <w:rPr>
      <w:rFonts w:eastAsia="Calibri"/>
    </w:rPr>
  </w:style>
  <w:style w:type="paragraph" w:customStyle="1" w:styleId="PHOProductType">
    <w:name w:val="PHO Product Type"/>
    <w:basedOn w:val="PHOHeading1"/>
    <w:next w:val="PHOBodyText"/>
    <w:autoRedefine/>
    <w:uiPriority w:val="9"/>
    <w:unhideWhenUsed/>
    <w:qFormat/>
    <w:rsid w:val="00E72DDA"/>
    <w:pPr>
      <w:pBdr>
        <w:bottom w:val="none" w:sz="0" w:space="0" w:color="auto"/>
      </w:pBdr>
      <w:tabs>
        <w:tab w:val="left" w:pos="0"/>
        <w:tab w:val="left" w:pos="851"/>
        <w:tab w:val="center" w:leader="dot" w:pos="4680"/>
      </w:tabs>
      <w:spacing w:after="120"/>
      <w:ind w:left="-1474"/>
    </w:pPr>
    <w:rPr>
      <w:caps/>
      <w:color w:val="0F80A7"/>
      <w:sz w:val="40"/>
    </w:rPr>
  </w:style>
  <w:style w:type="paragraph" w:customStyle="1" w:styleId="PHOReferenceList">
    <w:name w:val="PHO Reference List"/>
    <w:basedOn w:val="PHOListNumber1"/>
    <w:uiPriority w:val="4"/>
    <w:qFormat/>
    <w:rsid w:val="00703FE2"/>
    <w:pPr>
      <w:numPr>
        <w:numId w:val="6"/>
      </w:numPr>
      <w:tabs>
        <w:tab w:val="left" w:pos="567"/>
      </w:tabs>
      <w:ind w:left="425" w:hanging="425"/>
    </w:pPr>
    <w:rPr>
      <w:rFonts w:asciiTheme="minorHAnsi" w:eastAsia="Calibri" w:hAnsiTheme="minorHAnsi"/>
      <w:szCs w:val="22"/>
    </w:rPr>
  </w:style>
  <w:style w:type="paragraph" w:styleId="TOCHeading">
    <w:name w:val="TOC Heading"/>
    <w:basedOn w:val="Heading1"/>
    <w:next w:val="Normal"/>
    <w:uiPriority w:val="39"/>
    <w:unhideWhenUsed/>
    <w:qFormat/>
    <w:rsid w:val="00F02686"/>
    <w:pPr>
      <w:spacing w:before="240"/>
      <w:outlineLvl w:val="9"/>
    </w:pPr>
    <w:rPr>
      <w:b w:val="0"/>
      <w:bCs w:val="0"/>
      <w:sz w:val="32"/>
      <w:szCs w:val="32"/>
    </w:rPr>
  </w:style>
  <w:style w:type="character" w:styleId="IntenseReference">
    <w:name w:val="Intense Reference"/>
    <w:basedOn w:val="DefaultParagraphFont"/>
    <w:uiPriority w:val="32"/>
    <w:semiHidden/>
    <w:qFormat/>
    <w:rsid w:val="00F02686"/>
    <w:rPr>
      <w:b/>
      <w:bCs/>
      <w:smallCaps/>
      <w:color w:val="3D8740"/>
      <w:spacing w:val="5"/>
    </w:rPr>
  </w:style>
  <w:style w:type="paragraph" w:styleId="IntenseQuote">
    <w:name w:val="Intense Quote"/>
    <w:basedOn w:val="Normal"/>
    <w:next w:val="Normal"/>
    <w:link w:val="IntenseQuoteChar"/>
    <w:uiPriority w:val="30"/>
    <w:semiHidden/>
    <w:qFormat/>
    <w:rsid w:val="00F02686"/>
    <w:pPr>
      <w:pBdr>
        <w:top w:val="single" w:sz="4" w:space="10" w:color="5B9BD5" w:themeColor="accent1"/>
        <w:bottom w:val="single" w:sz="4" w:space="10" w:color="5B9BD5" w:themeColor="accent1"/>
      </w:pBdr>
      <w:spacing w:before="360" w:after="360"/>
      <w:ind w:left="864" w:right="864"/>
      <w:jc w:val="center"/>
    </w:pPr>
    <w:rPr>
      <w:i/>
      <w:iCs/>
      <w:color w:val="3D8740"/>
    </w:rPr>
  </w:style>
  <w:style w:type="character" w:customStyle="1" w:styleId="IntenseQuoteChar">
    <w:name w:val="Intense Quote Char"/>
    <w:basedOn w:val="DefaultParagraphFont"/>
    <w:link w:val="IntenseQuote"/>
    <w:uiPriority w:val="30"/>
    <w:semiHidden/>
    <w:rsid w:val="00F02686"/>
    <w:rPr>
      <w:i/>
      <w:iCs/>
      <w:color w:val="3D8740"/>
    </w:rPr>
  </w:style>
  <w:style w:type="character" w:styleId="IntenseEmphasis">
    <w:name w:val="Intense Emphasis"/>
    <w:basedOn w:val="DefaultParagraphFont"/>
    <w:uiPriority w:val="21"/>
    <w:semiHidden/>
    <w:qFormat/>
    <w:rsid w:val="00F02686"/>
    <w:rPr>
      <w:i/>
      <w:iCs/>
      <w:color w:val="3D8740"/>
    </w:rPr>
  </w:style>
  <w:style w:type="paragraph" w:styleId="TOC1">
    <w:name w:val="toc 1"/>
    <w:basedOn w:val="Normal"/>
    <w:next w:val="Normal"/>
    <w:autoRedefine/>
    <w:uiPriority w:val="39"/>
    <w:rsid w:val="0049452B"/>
    <w:pPr>
      <w:spacing w:after="100"/>
    </w:pPr>
  </w:style>
  <w:style w:type="paragraph" w:styleId="TOC2">
    <w:name w:val="toc 2"/>
    <w:basedOn w:val="Normal"/>
    <w:next w:val="Normal"/>
    <w:autoRedefine/>
    <w:uiPriority w:val="39"/>
    <w:rsid w:val="0049452B"/>
    <w:pPr>
      <w:spacing w:after="100"/>
      <w:ind w:left="220"/>
    </w:pPr>
  </w:style>
  <w:style w:type="paragraph" w:styleId="ListNumber">
    <w:name w:val="List Number"/>
    <w:basedOn w:val="Normal"/>
    <w:uiPriority w:val="99"/>
    <w:semiHidden/>
    <w:unhideWhenUsed/>
    <w:rsid w:val="001E5397"/>
    <w:pPr>
      <w:numPr>
        <w:numId w:val="13"/>
      </w:numPr>
      <w:contextualSpacing/>
    </w:pPr>
  </w:style>
  <w:style w:type="paragraph" w:styleId="ListNumber2">
    <w:name w:val="List Number 2"/>
    <w:basedOn w:val="Normal"/>
    <w:uiPriority w:val="99"/>
    <w:semiHidden/>
    <w:unhideWhenUsed/>
    <w:rsid w:val="001E5397"/>
    <w:pPr>
      <w:numPr>
        <w:numId w:val="14"/>
      </w:numPr>
      <w:contextualSpacing/>
    </w:pPr>
  </w:style>
  <w:style w:type="paragraph" w:styleId="ListNumber3">
    <w:name w:val="List Number 3"/>
    <w:basedOn w:val="Normal"/>
    <w:uiPriority w:val="99"/>
    <w:semiHidden/>
    <w:unhideWhenUsed/>
    <w:rsid w:val="001E5397"/>
    <w:pPr>
      <w:numPr>
        <w:numId w:val="16"/>
      </w:numPr>
      <w:contextualSpacing/>
    </w:pPr>
  </w:style>
  <w:style w:type="paragraph" w:customStyle="1" w:styleId="PHOHeading4">
    <w:name w:val="PHO Heading 4"/>
    <w:basedOn w:val="Normal"/>
    <w:uiPriority w:val="1"/>
    <w:qFormat/>
    <w:rsid w:val="006F7C0A"/>
    <w:pPr>
      <w:outlineLvl w:val="3"/>
    </w:pPr>
    <w:rPr>
      <w:sz w:val="32"/>
      <w:szCs w:val="32"/>
      <w:lang w:eastAsia="en-CA"/>
    </w:rPr>
  </w:style>
  <w:style w:type="table" w:customStyle="1" w:styleId="TotalRowPHOGreenBlack">
    <w:name w:val="Total Row PHO Green/Black"/>
    <w:basedOn w:val="TableNormal"/>
    <w:uiPriority w:val="99"/>
    <w:rsid w:val="00A66A3F"/>
    <w:pPr>
      <w:spacing w:before="120"/>
    </w:pPr>
    <w:tblPr>
      <w:tblStyleRowBandSize w:val="1"/>
      <w:tblStyleColBandSize w:val="1"/>
      <w:tblBorders>
        <w:bottom w:val="double" w:sz="4" w:space="0" w:color="auto"/>
      </w:tblBorders>
    </w:tblPr>
    <w:tcPr>
      <w:vAlign w:val="center"/>
    </w:tcPr>
    <w:tblStylePr w:type="firstRow">
      <w:pPr>
        <w:wordWrap/>
        <w:spacing w:beforeLines="0" w:before="120" w:beforeAutospacing="0" w:afterLines="0" w:after="120" w:afterAutospacing="0"/>
      </w:pPr>
      <w:rPr>
        <w:rFonts w:ascii="Calibri" w:hAnsi="Calibri"/>
        <w:b/>
        <w:color w:val="auto"/>
        <w:sz w:val="22"/>
      </w:rPr>
      <w:tblPr/>
      <w:tcPr>
        <w:tcBorders>
          <w:top w:val="nil"/>
          <w:left w:val="nil"/>
          <w:bottom w:val="nil"/>
          <w:right w:val="nil"/>
          <w:insideH w:val="nil"/>
          <w:insideV w:val="single" w:sz="4" w:space="0" w:color="auto"/>
          <w:tl2br w:val="nil"/>
          <w:tr2bl w:val="nil"/>
        </w:tcBorders>
        <w:shd w:val="clear" w:color="auto" w:fill="9BCA90"/>
      </w:tcPr>
    </w:tblStylePr>
    <w:tblStylePr w:type="lastRow">
      <w:pPr>
        <w:wordWrap/>
        <w:spacing w:beforeLines="0" w:before="120" w:beforeAutospacing="0" w:afterLines="0" w:after="120" w:afterAutospacing="0"/>
        <w:contextualSpacing w:val="0"/>
      </w:pPr>
      <w:rPr>
        <w:b/>
        <w:color w:val="FFFFFF" w:themeColor="background1"/>
      </w:rPr>
      <w:tblPr/>
      <w:tcPr>
        <w:shd w:val="clear" w:color="auto" w:fill="000000" w:themeFill="text1"/>
      </w:tcPr>
    </w:tblStylePr>
    <w:tblStylePr w:type="band1Horz">
      <w:tblPr/>
      <w:tcPr>
        <w:shd w:val="clear" w:color="auto" w:fill="FFFFFF"/>
      </w:tcPr>
    </w:tblStylePr>
    <w:tblStylePr w:type="band2Horz">
      <w:tblPr/>
      <w:tcPr>
        <w:shd w:val="clear" w:color="auto" w:fill="D9D9D9"/>
      </w:tcPr>
    </w:tblStylePr>
  </w:style>
  <w:style w:type="character" w:styleId="Hyperlink">
    <w:name w:val="Hyperlink"/>
    <w:basedOn w:val="DefaultParagraphFont"/>
    <w:uiPriority w:val="99"/>
    <w:rsid w:val="00D30B46"/>
    <w:rPr>
      <w:color w:val="0072AE"/>
      <w:u w:val="single" w:color="3D8740"/>
    </w:rPr>
  </w:style>
  <w:style w:type="character" w:styleId="UnresolvedMention">
    <w:name w:val="Unresolved Mention"/>
    <w:basedOn w:val="DefaultParagraphFont"/>
    <w:uiPriority w:val="99"/>
    <w:semiHidden/>
    <w:unhideWhenUsed/>
    <w:rsid w:val="00C64EDC"/>
    <w:rPr>
      <w:color w:val="605E5C"/>
      <w:shd w:val="clear" w:color="auto" w:fill="E1DFDD"/>
    </w:rPr>
  </w:style>
  <w:style w:type="paragraph" w:customStyle="1" w:styleId="PHOCommentreferenceornotes">
    <w:name w:val="PHO Comment reference or notes"/>
    <w:basedOn w:val="PHOBodyText"/>
    <w:next w:val="PHOBodyText"/>
    <w:uiPriority w:val="33"/>
    <w:qFormat/>
    <w:rsid w:val="00A02062"/>
    <w:pPr>
      <w:contextualSpacing/>
    </w:pPr>
    <w:rPr>
      <w:rFonts w:eastAsiaTheme="minorEastAsia"/>
      <w:sz w:val="20"/>
      <w:szCs w:val="32"/>
      <w:lang w:eastAsia="en-CA"/>
    </w:rPr>
  </w:style>
  <w:style w:type="numbering" w:customStyle="1" w:styleId="PHONumberedLists">
    <w:name w:val="PHO Numbered Lists"/>
    <w:uiPriority w:val="99"/>
    <w:rsid w:val="00A02062"/>
    <w:pPr>
      <w:numPr>
        <w:numId w:val="28"/>
      </w:numPr>
    </w:pPr>
  </w:style>
  <w:style w:type="paragraph" w:customStyle="1" w:styleId="PHOFootnoteListBullet">
    <w:name w:val="PHO Footnote List Bullet"/>
    <w:basedOn w:val="Normal"/>
    <w:next w:val="Normal"/>
    <w:uiPriority w:val="35"/>
    <w:qFormat/>
    <w:rsid w:val="00A02062"/>
    <w:pPr>
      <w:numPr>
        <w:numId w:val="29"/>
      </w:numPr>
      <w:spacing w:after="0"/>
    </w:pPr>
    <w:rPr>
      <w:rFonts w:eastAsiaTheme="minorEastAsia"/>
      <w:sz w:val="20"/>
      <w:szCs w:val="32"/>
      <w:lang w:eastAsia="en-CA"/>
    </w:rPr>
  </w:style>
  <w:style w:type="paragraph" w:styleId="ListParagraph">
    <w:name w:val="List Paragraph"/>
    <w:basedOn w:val="Normal"/>
    <w:uiPriority w:val="34"/>
    <w:qFormat/>
    <w:rsid w:val="00A02062"/>
    <w:pPr>
      <w:spacing w:after="200"/>
      <w:ind w:left="720"/>
      <w:contextualSpacing/>
    </w:pPr>
  </w:style>
  <w:style w:type="table" w:customStyle="1" w:styleId="TableGrid5">
    <w:name w:val="Table Grid5"/>
    <w:basedOn w:val="TableNormal"/>
    <w:next w:val="TableGrid"/>
    <w:uiPriority w:val="59"/>
    <w:rsid w:val="00A020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HOGreen13">
    <w:name w:val="PHO Green13"/>
    <w:basedOn w:val="TableNormal"/>
    <w:uiPriority w:val="99"/>
    <w:rsid w:val="00A02062"/>
    <w:pPr>
      <w:spacing w:after="0"/>
    </w:pPr>
    <w:tblPr>
      <w:tblStyleRowBandSize w:val="1"/>
      <w:tblStyleColBandSize w:val="1"/>
      <w:tblBorders>
        <w:bottom w:val="single" w:sz="4" w:space="0" w:color="auto"/>
      </w:tblBorders>
    </w:tblPr>
    <w:tcPr>
      <w:vAlign w:val="center"/>
    </w:tcPr>
    <w:tblStylePr w:type="firstRow">
      <w:pPr>
        <w:wordWrap/>
        <w:spacing w:beforeLines="0" w:before="120" w:beforeAutospacing="0" w:afterLines="0" w:after="120" w:afterAutospacing="0"/>
      </w:pPr>
      <w:rPr>
        <w:rFonts w:ascii="Calibri" w:hAnsi="Calibri"/>
        <w:b/>
        <w:color w:val="auto"/>
        <w:sz w:val="22"/>
      </w:rPr>
      <w:tblPr/>
      <w:tcPr>
        <w:tcBorders>
          <w:top w:val="nil"/>
          <w:left w:val="nil"/>
          <w:bottom w:val="nil"/>
          <w:right w:val="nil"/>
          <w:insideH w:val="nil"/>
          <w:insideV w:val="single" w:sz="4" w:space="0" w:color="auto"/>
          <w:tl2br w:val="nil"/>
          <w:tr2bl w:val="nil"/>
        </w:tcBorders>
        <w:shd w:val="clear" w:color="auto" w:fill="9BCA90"/>
      </w:tcPr>
    </w:tblStylePr>
    <w:tblStylePr w:type="band1Horz">
      <w:tblPr/>
      <w:tcPr>
        <w:shd w:val="clear" w:color="auto" w:fill="F2F2F2"/>
      </w:tcPr>
    </w:tblStylePr>
    <w:tblStylePr w:type="band2Horz">
      <w:tblPr/>
      <w:tcPr>
        <w:shd w:val="clear" w:color="auto" w:fill="CDCDC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0995">
      <w:bodyDiv w:val="1"/>
      <w:marLeft w:val="0"/>
      <w:marRight w:val="0"/>
      <w:marTop w:val="0"/>
      <w:marBottom w:val="0"/>
      <w:divBdr>
        <w:top w:val="none" w:sz="0" w:space="0" w:color="auto"/>
        <w:left w:val="none" w:sz="0" w:space="0" w:color="auto"/>
        <w:bottom w:val="none" w:sz="0" w:space="0" w:color="auto"/>
        <w:right w:val="none" w:sz="0" w:space="0" w:color="auto"/>
      </w:divBdr>
    </w:div>
    <w:div w:id="82918440">
      <w:bodyDiv w:val="1"/>
      <w:marLeft w:val="0"/>
      <w:marRight w:val="0"/>
      <w:marTop w:val="0"/>
      <w:marBottom w:val="0"/>
      <w:divBdr>
        <w:top w:val="none" w:sz="0" w:space="0" w:color="auto"/>
        <w:left w:val="none" w:sz="0" w:space="0" w:color="auto"/>
        <w:bottom w:val="none" w:sz="0" w:space="0" w:color="auto"/>
        <w:right w:val="none" w:sz="0" w:space="0" w:color="auto"/>
      </w:divBdr>
    </w:div>
    <w:div w:id="86922089">
      <w:bodyDiv w:val="1"/>
      <w:marLeft w:val="0"/>
      <w:marRight w:val="0"/>
      <w:marTop w:val="0"/>
      <w:marBottom w:val="0"/>
      <w:divBdr>
        <w:top w:val="none" w:sz="0" w:space="0" w:color="auto"/>
        <w:left w:val="none" w:sz="0" w:space="0" w:color="auto"/>
        <w:bottom w:val="none" w:sz="0" w:space="0" w:color="auto"/>
        <w:right w:val="none" w:sz="0" w:space="0" w:color="auto"/>
      </w:divBdr>
    </w:div>
    <w:div w:id="205994098">
      <w:bodyDiv w:val="1"/>
      <w:marLeft w:val="0"/>
      <w:marRight w:val="0"/>
      <w:marTop w:val="0"/>
      <w:marBottom w:val="0"/>
      <w:divBdr>
        <w:top w:val="none" w:sz="0" w:space="0" w:color="auto"/>
        <w:left w:val="none" w:sz="0" w:space="0" w:color="auto"/>
        <w:bottom w:val="none" w:sz="0" w:space="0" w:color="auto"/>
        <w:right w:val="none" w:sz="0" w:space="0" w:color="auto"/>
      </w:divBdr>
    </w:div>
    <w:div w:id="289435676">
      <w:bodyDiv w:val="1"/>
      <w:marLeft w:val="0"/>
      <w:marRight w:val="0"/>
      <w:marTop w:val="0"/>
      <w:marBottom w:val="0"/>
      <w:divBdr>
        <w:top w:val="none" w:sz="0" w:space="0" w:color="auto"/>
        <w:left w:val="none" w:sz="0" w:space="0" w:color="auto"/>
        <w:bottom w:val="none" w:sz="0" w:space="0" w:color="auto"/>
        <w:right w:val="none" w:sz="0" w:space="0" w:color="auto"/>
      </w:divBdr>
    </w:div>
    <w:div w:id="433744368">
      <w:bodyDiv w:val="1"/>
      <w:marLeft w:val="0"/>
      <w:marRight w:val="0"/>
      <w:marTop w:val="0"/>
      <w:marBottom w:val="0"/>
      <w:divBdr>
        <w:top w:val="none" w:sz="0" w:space="0" w:color="auto"/>
        <w:left w:val="none" w:sz="0" w:space="0" w:color="auto"/>
        <w:bottom w:val="none" w:sz="0" w:space="0" w:color="auto"/>
        <w:right w:val="none" w:sz="0" w:space="0" w:color="auto"/>
      </w:divBdr>
    </w:div>
    <w:div w:id="509878544">
      <w:bodyDiv w:val="1"/>
      <w:marLeft w:val="0"/>
      <w:marRight w:val="0"/>
      <w:marTop w:val="0"/>
      <w:marBottom w:val="0"/>
      <w:divBdr>
        <w:top w:val="none" w:sz="0" w:space="0" w:color="auto"/>
        <w:left w:val="none" w:sz="0" w:space="0" w:color="auto"/>
        <w:bottom w:val="none" w:sz="0" w:space="0" w:color="auto"/>
        <w:right w:val="none" w:sz="0" w:space="0" w:color="auto"/>
      </w:divBdr>
    </w:div>
    <w:div w:id="519398966">
      <w:bodyDiv w:val="1"/>
      <w:marLeft w:val="0"/>
      <w:marRight w:val="0"/>
      <w:marTop w:val="0"/>
      <w:marBottom w:val="0"/>
      <w:divBdr>
        <w:top w:val="none" w:sz="0" w:space="0" w:color="auto"/>
        <w:left w:val="none" w:sz="0" w:space="0" w:color="auto"/>
        <w:bottom w:val="none" w:sz="0" w:space="0" w:color="auto"/>
        <w:right w:val="none" w:sz="0" w:space="0" w:color="auto"/>
      </w:divBdr>
    </w:div>
    <w:div w:id="587076652">
      <w:bodyDiv w:val="1"/>
      <w:marLeft w:val="0"/>
      <w:marRight w:val="0"/>
      <w:marTop w:val="0"/>
      <w:marBottom w:val="0"/>
      <w:divBdr>
        <w:top w:val="none" w:sz="0" w:space="0" w:color="auto"/>
        <w:left w:val="none" w:sz="0" w:space="0" w:color="auto"/>
        <w:bottom w:val="none" w:sz="0" w:space="0" w:color="auto"/>
        <w:right w:val="none" w:sz="0" w:space="0" w:color="auto"/>
      </w:divBdr>
    </w:div>
    <w:div w:id="623385620">
      <w:bodyDiv w:val="1"/>
      <w:marLeft w:val="0"/>
      <w:marRight w:val="0"/>
      <w:marTop w:val="0"/>
      <w:marBottom w:val="0"/>
      <w:divBdr>
        <w:top w:val="none" w:sz="0" w:space="0" w:color="auto"/>
        <w:left w:val="none" w:sz="0" w:space="0" w:color="auto"/>
        <w:bottom w:val="none" w:sz="0" w:space="0" w:color="auto"/>
        <w:right w:val="none" w:sz="0" w:space="0" w:color="auto"/>
      </w:divBdr>
    </w:div>
    <w:div w:id="647326668">
      <w:bodyDiv w:val="1"/>
      <w:marLeft w:val="0"/>
      <w:marRight w:val="0"/>
      <w:marTop w:val="0"/>
      <w:marBottom w:val="0"/>
      <w:divBdr>
        <w:top w:val="none" w:sz="0" w:space="0" w:color="auto"/>
        <w:left w:val="none" w:sz="0" w:space="0" w:color="auto"/>
        <w:bottom w:val="none" w:sz="0" w:space="0" w:color="auto"/>
        <w:right w:val="none" w:sz="0" w:space="0" w:color="auto"/>
      </w:divBdr>
    </w:div>
    <w:div w:id="679818625">
      <w:bodyDiv w:val="1"/>
      <w:marLeft w:val="0"/>
      <w:marRight w:val="0"/>
      <w:marTop w:val="0"/>
      <w:marBottom w:val="0"/>
      <w:divBdr>
        <w:top w:val="none" w:sz="0" w:space="0" w:color="auto"/>
        <w:left w:val="none" w:sz="0" w:space="0" w:color="auto"/>
        <w:bottom w:val="none" w:sz="0" w:space="0" w:color="auto"/>
        <w:right w:val="none" w:sz="0" w:space="0" w:color="auto"/>
      </w:divBdr>
    </w:div>
    <w:div w:id="787310106">
      <w:bodyDiv w:val="1"/>
      <w:marLeft w:val="0"/>
      <w:marRight w:val="0"/>
      <w:marTop w:val="0"/>
      <w:marBottom w:val="0"/>
      <w:divBdr>
        <w:top w:val="none" w:sz="0" w:space="0" w:color="auto"/>
        <w:left w:val="none" w:sz="0" w:space="0" w:color="auto"/>
        <w:bottom w:val="none" w:sz="0" w:space="0" w:color="auto"/>
        <w:right w:val="none" w:sz="0" w:space="0" w:color="auto"/>
      </w:divBdr>
    </w:div>
    <w:div w:id="896820535">
      <w:bodyDiv w:val="1"/>
      <w:marLeft w:val="0"/>
      <w:marRight w:val="0"/>
      <w:marTop w:val="0"/>
      <w:marBottom w:val="0"/>
      <w:divBdr>
        <w:top w:val="none" w:sz="0" w:space="0" w:color="auto"/>
        <w:left w:val="none" w:sz="0" w:space="0" w:color="auto"/>
        <w:bottom w:val="none" w:sz="0" w:space="0" w:color="auto"/>
        <w:right w:val="none" w:sz="0" w:space="0" w:color="auto"/>
      </w:divBdr>
    </w:div>
    <w:div w:id="922689856">
      <w:bodyDiv w:val="1"/>
      <w:marLeft w:val="0"/>
      <w:marRight w:val="0"/>
      <w:marTop w:val="0"/>
      <w:marBottom w:val="0"/>
      <w:divBdr>
        <w:top w:val="none" w:sz="0" w:space="0" w:color="auto"/>
        <w:left w:val="none" w:sz="0" w:space="0" w:color="auto"/>
        <w:bottom w:val="none" w:sz="0" w:space="0" w:color="auto"/>
        <w:right w:val="none" w:sz="0" w:space="0" w:color="auto"/>
      </w:divBdr>
    </w:div>
    <w:div w:id="969553007">
      <w:bodyDiv w:val="1"/>
      <w:marLeft w:val="0"/>
      <w:marRight w:val="0"/>
      <w:marTop w:val="0"/>
      <w:marBottom w:val="0"/>
      <w:divBdr>
        <w:top w:val="none" w:sz="0" w:space="0" w:color="auto"/>
        <w:left w:val="none" w:sz="0" w:space="0" w:color="auto"/>
        <w:bottom w:val="none" w:sz="0" w:space="0" w:color="auto"/>
        <w:right w:val="none" w:sz="0" w:space="0" w:color="auto"/>
      </w:divBdr>
    </w:div>
    <w:div w:id="1253515041">
      <w:bodyDiv w:val="1"/>
      <w:marLeft w:val="0"/>
      <w:marRight w:val="0"/>
      <w:marTop w:val="0"/>
      <w:marBottom w:val="0"/>
      <w:divBdr>
        <w:top w:val="none" w:sz="0" w:space="0" w:color="auto"/>
        <w:left w:val="none" w:sz="0" w:space="0" w:color="auto"/>
        <w:bottom w:val="none" w:sz="0" w:space="0" w:color="auto"/>
        <w:right w:val="none" w:sz="0" w:space="0" w:color="auto"/>
      </w:divBdr>
    </w:div>
    <w:div w:id="1287849951">
      <w:bodyDiv w:val="1"/>
      <w:marLeft w:val="0"/>
      <w:marRight w:val="0"/>
      <w:marTop w:val="0"/>
      <w:marBottom w:val="0"/>
      <w:divBdr>
        <w:top w:val="none" w:sz="0" w:space="0" w:color="auto"/>
        <w:left w:val="none" w:sz="0" w:space="0" w:color="auto"/>
        <w:bottom w:val="none" w:sz="0" w:space="0" w:color="auto"/>
        <w:right w:val="none" w:sz="0" w:space="0" w:color="auto"/>
      </w:divBdr>
    </w:div>
    <w:div w:id="1339114334">
      <w:bodyDiv w:val="1"/>
      <w:marLeft w:val="0"/>
      <w:marRight w:val="0"/>
      <w:marTop w:val="0"/>
      <w:marBottom w:val="0"/>
      <w:divBdr>
        <w:top w:val="none" w:sz="0" w:space="0" w:color="auto"/>
        <w:left w:val="none" w:sz="0" w:space="0" w:color="auto"/>
        <w:bottom w:val="none" w:sz="0" w:space="0" w:color="auto"/>
        <w:right w:val="none" w:sz="0" w:space="0" w:color="auto"/>
      </w:divBdr>
    </w:div>
    <w:div w:id="1410619892">
      <w:bodyDiv w:val="1"/>
      <w:marLeft w:val="0"/>
      <w:marRight w:val="0"/>
      <w:marTop w:val="0"/>
      <w:marBottom w:val="0"/>
      <w:divBdr>
        <w:top w:val="none" w:sz="0" w:space="0" w:color="auto"/>
        <w:left w:val="none" w:sz="0" w:space="0" w:color="auto"/>
        <w:bottom w:val="none" w:sz="0" w:space="0" w:color="auto"/>
        <w:right w:val="none" w:sz="0" w:space="0" w:color="auto"/>
      </w:divBdr>
    </w:div>
    <w:div w:id="1425497138">
      <w:bodyDiv w:val="1"/>
      <w:marLeft w:val="0"/>
      <w:marRight w:val="0"/>
      <w:marTop w:val="0"/>
      <w:marBottom w:val="0"/>
      <w:divBdr>
        <w:top w:val="none" w:sz="0" w:space="0" w:color="auto"/>
        <w:left w:val="none" w:sz="0" w:space="0" w:color="auto"/>
        <w:bottom w:val="none" w:sz="0" w:space="0" w:color="auto"/>
        <w:right w:val="none" w:sz="0" w:space="0" w:color="auto"/>
      </w:divBdr>
    </w:div>
    <w:div w:id="1426731359">
      <w:bodyDiv w:val="1"/>
      <w:marLeft w:val="0"/>
      <w:marRight w:val="0"/>
      <w:marTop w:val="0"/>
      <w:marBottom w:val="0"/>
      <w:divBdr>
        <w:top w:val="none" w:sz="0" w:space="0" w:color="auto"/>
        <w:left w:val="none" w:sz="0" w:space="0" w:color="auto"/>
        <w:bottom w:val="none" w:sz="0" w:space="0" w:color="auto"/>
        <w:right w:val="none" w:sz="0" w:space="0" w:color="auto"/>
      </w:divBdr>
    </w:div>
    <w:div w:id="1456942768">
      <w:bodyDiv w:val="1"/>
      <w:marLeft w:val="0"/>
      <w:marRight w:val="0"/>
      <w:marTop w:val="0"/>
      <w:marBottom w:val="0"/>
      <w:divBdr>
        <w:top w:val="none" w:sz="0" w:space="0" w:color="auto"/>
        <w:left w:val="none" w:sz="0" w:space="0" w:color="auto"/>
        <w:bottom w:val="none" w:sz="0" w:space="0" w:color="auto"/>
        <w:right w:val="none" w:sz="0" w:space="0" w:color="auto"/>
      </w:divBdr>
    </w:div>
    <w:div w:id="1476337349">
      <w:bodyDiv w:val="1"/>
      <w:marLeft w:val="0"/>
      <w:marRight w:val="0"/>
      <w:marTop w:val="0"/>
      <w:marBottom w:val="0"/>
      <w:divBdr>
        <w:top w:val="none" w:sz="0" w:space="0" w:color="auto"/>
        <w:left w:val="none" w:sz="0" w:space="0" w:color="auto"/>
        <w:bottom w:val="none" w:sz="0" w:space="0" w:color="auto"/>
        <w:right w:val="none" w:sz="0" w:space="0" w:color="auto"/>
      </w:divBdr>
    </w:div>
    <w:div w:id="1768428824">
      <w:bodyDiv w:val="1"/>
      <w:marLeft w:val="0"/>
      <w:marRight w:val="0"/>
      <w:marTop w:val="0"/>
      <w:marBottom w:val="0"/>
      <w:divBdr>
        <w:top w:val="none" w:sz="0" w:space="0" w:color="auto"/>
        <w:left w:val="none" w:sz="0" w:space="0" w:color="auto"/>
        <w:bottom w:val="none" w:sz="0" w:space="0" w:color="auto"/>
        <w:right w:val="none" w:sz="0" w:space="0" w:color="auto"/>
      </w:divBdr>
    </w:div>
    <w:div w:id="1959990491">
      <w:bodyDiv w:val="1"/>
      <w:marLeft w:val="0"/>
      <w:marRight w:val="0"/>
      <w:marTop w:val="0"/>
      <w:marBottom w:val="0"/>
      <w:divBdr>
        <w:top w:val="none" w:sz="0" w:space="0" w:color="auto"/>
        <w:left w:val="none" w:sz="0" w:space="0" w:color="auto"/>
        <w:bottom w:val="none" w:sz="0" w:space="0" w:color="auto"/>
        <w:right w:val="none" w:sz="0" w:space="0" w:color="auto"/>
      </w:divBdr>
    </w:div>
    <w:div w:id="2058238141">
      <w:bodyDiv w:val="1"/>
      <w:marLeft w:val="0"/>
      <w:marRight w:val="0"/>
      <w:marTop w:val="0"/>
      <w:marBottom w:val="0"/>
      <w:divBdr>
        <w:top w:val="none" w:sz="0" w:space="0" w:color="auto"/>
        <w:left w:val="none" w:sz="0" w:space="0" w:color="auto"/>
        <w:bottom w:val="none" w:sz="0" w:space="0" w:color="auto"/>
        <w:right w:val="none" w:sz="0" w:space="0" w:color="auto"/>
      </w:divBdr>
    </w:div>
    <w:div w:id="214361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ublichealthontario.ca/-/media/Documents/C/2023/carbapenemase-producing-enterobacteriaceae-ontario-2022.pdf?rev=fa8a756652d84799bfa8fdd19d0de479&amp;sc_lang=en" TargetMode="External"/><Relationship Id="rId18" Type="http://schemas.openxmlformats.org/officeDocument/2006/relationships/hyperlink" Target="https://www.publichealthontario.ca/en/About/Research/Ethics/Ethics-Servic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publichealthontario.ca/-/media/Documents/S/25/sbc-grant-application-guide.pdf?&amp;sc_lang=e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publichealthontario.ca/-/media/Documents/S/25/sbc-grant-application-guide.pdf?&amp;sc_lang=e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ublichealthontario.ca/-/media/Documents/S/25/sbc-grant-application-guide.pdf?&amp;sc_lang=en" TargetMode="External"/><Relationship Id="rId20" Type="http://schemas.openxmlformats.org/officeDocument/2006/relationships/hyperlink" Target="https://www.publichealthontario.ca/en/Education-and-Events/Even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SBC@oahpp.ca?subject=Sheela%20Basrur%20Grant%20Proposal:%20%3cInsert%20name%20of%20your%20organization%3e" TargetMode="External"/><Relationship Id="rId23" Type="http://schemas.openxmlformats.org/officeDocument/2006/relationships/hyperlink" Target="https://www.publichealthontario.ca/-/media/Documents/S/25/sbc-grant-application-guide.pdf?&amp;sc_lang=en" TargetMode="Externa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publichealthontario.ca/-/media/Documents/S/25/sbc-grant-application-guide.pdf?&amp;sc_lang=e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ublichealthontario.ca/-/media/Documents/S/25/sbc-grant-application-guide.pdf?&amp;sc_lang=en" TargetMode="External"/><Relationship Id="rId22" Type="http://schemas.openxmlformats.org/officeDocument/2006/relationships/hyperlink" Target="https://www.publichealthontario.ca/-/media/Documents/S/25/sbc-grant-application-guide.pdf?&amp;sc_lang=en"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to101pfile01v.oahpp.ca\PHO-OfficeTemplates\SimpleReport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72E881C9ED4DA983FFD1CBF8B34F0B"/>
        <w:category>
          <w:name w:val="General"/>
          <w:gallery w:val="placeholder"/>
        </w:category>
        <w:types>
          <w:type w:val="bbPlcHdr"/>
        </w:types>
        <w:behaviors>
          <w:behavior w:val="content"/>
        </w:behaviors>
        <w:guid w:val="{CB902C48-BE06-40B9-939F-E043DB80C681}"/>
      </w:docPartPr>
      <w:docPartBody>
        <w:p w:rsidR="002C055B" w:rsidRDefault="00DF4261" w:rsidP="00DF4261">
          <w:pPr>
            <w:pStyle w:val="3072E881C9ED4DA983FFD1CBF8B34F0B"/>
          </w:pPr>
          <w:r w:rsidRPr="003C0EBA">
            <w:rPr>
              <w:bCs/>
              <w:color w:val="808080" w:themeColor="background1" w:themeShade="80"/>
            </w:rPr>
            <w:t xml:space="preserve">Click here to </w:t>
          </w:r>
          <w:r>
            <w:rPr>
              <w:bCs/>
              <w:color w:val="808080" w:themeColor="background1" w:themeShade="80"/>
            </w:rPr>
            <w:t>select</w:t>
          </w:r>
          <w:r w:rsidRPr="003C0EBA">
            <w:rPr>
              <w:bCs/>
              <w:color w:val="808080" w:themeColor="background1" w:themeShade="80"/>
            </w:rPr>
            <w:t xml:space="preserve"> a date.</w:t>
          </w:r>
        </w:p>
      </w:docPartBody>
    </w:docPart>
    <w:docPart>
      <w:docPartPr>
        <w:name w:val="05ABD610279D47D0BB2BEE76AC01012C"/>
        <w:category>
          <w:name w:val="General"/>
          <w:gallery w:val="placeholder"/>
        </w:category>
        <w:types>
          <w:type w:val="bbPlcHdr"/>
        </w:types>
        <w:behaviors>
          <w:behavior w:val="content"/>
        </w:behaviors>
        <w:guid w:val="{C1758687-5EDA-42D7-8971-FCCD9D203D7D}"/>
      </w:docPartPr>
      <w:docPartBody>
        <w:p w:rsidR="002C055B" w:rsidRDefault="00DF4261" w:rsidP="00DF4261">
          <w:pPr>
            <w:pStyle w:val="05ABD610279D47D0BB2BEE76AC01012C"/>
          </w:pPr>
          <w:r w:rsidRPr="003C0EBA">
            <w:rPr>
              <w:bCs/>
              <w:color w:val="808080" w:themeColor="background1" w:themeShade="80"/>
            </w:rPr>
            <w:t xml:space="preserve">Click here to </w:t>
          </w:r>
          <w:r>
            <w:rPr>
              <w:bCs/>
              <w:color w:val="808080" w:themeColor="background1" w:themeShade="80"/>
            </w:rPr>
            <w:t>select</w:t>
          </w:r>
          <w:r w:rsidRPr="003C0EBA">
            <w:rPr>
              <w:bCs/>
              <w:color w:val="808080" w:themeColor="background1" w:themeShade="80"/>
            </w:rPr>
            <w:t xml:space="preserve"> a date.</w:t>
          </w:r>
        </w:p>
      </w:docPartBody>
    </w:docPart>
    <w:docPart>
      <w:docPartPr>
        <w:name w:val="75F6B40FCEA144F7A2CCBCA694F2622B"/>
        <w:category>
          <w:name w:val="General"/>
          <w:gallery w:val="placeholder"/>
        </w:category>
        <w:types>
          <w:type w:val="bbPlcHdr"/>
        </w:types>
        <w:behaviors>
          <w:behavior w:val="content"/>
        </w:behaviors>
        <w:guid w:val="{666D6086-A51D-43A0-82E3-9AA2DF327257}"/>
      </w:docPartPr>
      <w:docPartBody>
        <w:p w:rsidR="002C055B" w:rsidRDefault="00DF4261" w:rsidP="00DF4261">
          <w:pPr>
            <w:pStyle w:val="75F6B40FCEA144F7A2CCBCA694F2622B"/>
          </w:pPr>
          <w:r w:rsidRPr="00E91787">
            <w:rPr>
              <w:rStyle w:val="PlaceholderText"/>
            </w:rPr>
            <w:t>Click here to enter text.</w:t>
          </w:r>
        </w:p>
      </w:docPartBody>
    </w:docPart>
    <w:docPart>
      <w:docPartPr>
        <w:name w:val="D07C92021FB0435AAFF82D75CDBEC442"/>
        <w:category>
          <w:name w:val="General"/>
          <w:gallery w:val="placeholder"/>
        </w:category>
        <w:types>
          <w:type w:val="bbPlcHdr"/>
        </w:types>
        <w:behaviors>
          <w:behavior w:val="content"/>
        </w:behaviors>
        <w:guid w:val="{78670AF2-D135-4EF5-A190-32A9ABB1A938}"/>
      </w:docPartPr>
      <w:docPartBody>
        <w:p w:rsidR="002C055B" w:rsidRDefault="00DF4261" w:rsidP="00DF4261">
          <w:pPr>
            <w:pStyle w:val="D07C92021FB0435AAFF82D75CDBEC442"/>
          </w:pPr>
          <w:r w:rsidRPr="003C0EBA">
            <w:rPr>
              <w:bCs/>
              <w:color w:val="808080" w:themeColor="background1" w:themeShade="80"/>
            </w:rPr>
            <w:t xml:space="preserve">Click here to </w:t>
          </w:r>
          <w:r>
            <w:rPr>
              <w:bCs/>
              <w:color w:val="808080" w:themeColor="background1" w:themeShade="80"/>
            </w:rPr>
            <w:t>select</w:t>
          </w:r>
          <w:r w:rsidRPr="003C0EBA">
            <w:rPr>
              <w:bCs/>
              <w:color w:val="808080" w:themeColor="background1" w:themeShade="80"/>
            </w:rPr>
            <w:t xml:space="preserve"> a date.</w:t>
          </w:r>
        </w:p>
      </w:docPartBody>
    </w:docPart>
    <w:docPart>
      <w:docPartPr>
        <w:name w:val="653A286AFB2A4C78817880EF521A3867"/>
        <w:category>
          <w:name w:val="General"/>
          <w:gallery w:val="placeholder"/>
        </w:category>
        <w:types>
          <w:type w:val="bbPlcHdr"/>
        </w:types>
        <w:behaviors>
          <w:behavior w:val="content"/>
        </w:behaviors>
        <w:guid w:val="{F29AE6E9-3593-4E9F-8770-D21C882F70DA}"/>
      </w:docPartPr>
      <w:docPartBody>
        <w:p w:rsidR="002C055B" w:rsidRDefault="00DF4261" w:rsidP="00DF4261">
          <w:pPr>
            <w:pStyle w:val="653A286AFB2A4C78817880EF521A3867"/>
          </w:pPr>
          <w:r w:rsidRPr="003C0EBA">
            <w:rPr>
              <w:bCs/>
              <w:color w:val="808080" w:themeColor="background1" w:themeShade="80"/>
            </w:rPr>
            <w:t xml:space="preserve">Click here to </w:t>
          </w:r>
          <w:r>
            <w:rPr>
              <w:bCs/>
              <w:color w:val="808080" w:themeColor="background1" w:themeShade="80"/>
            </w:rPr>
            <w:t>select</w:t>
          </w:r>
          <w:r w:rsidRPr="003C0EBA">
            <w:rPr>
              <w:bCs/>
              <w:color w:val="808080" w:themeColor="background1" w:themeShade="80"/>
            </w:rPr>
            <w:t xml:space="preserve"> a date.</w:t>
          </w:r>
        </w:p>
      </w:docPartBody>
    </w:docPart>
    <w:docPart>
      <w:docPartPr>
        <w:name w:val="83E21D8C12554B23BF938E1B80C51520"/>
        <w:category>
          <w:name w:val="General"/>
          <w:gallery w:val="placeholder"/>
        </w:category>
        <w:types>
          <w:type w:val="bbPlcHdr"/>
        </w:types>
        <w:behaviors>
          <w:behavior w:val="content"/>
        </w:behaviors>
        <w:guid w:val="{40E50D24-98F7-4F3D-938C-4AE1F4B28CE7}"/>
      </w:docPartPr>
      <w:docPartBody>
        <w:p w:rsidR="002C055B" w:rsidRDefault="00DF4261" w:rsidP="00DF4261">
          <w:pPr>
            <w:pStyle w:val="83E21D8C12554B23BF938E1B80C51520"/>
          </w:pPr>
          <w:r w:rsidRPr="003C0EBA">
            <w:rPr>
              <w:bCs/>
              <w:color w:val="808080" w:themeColor="background1" w:themeShade="80"/>
            </w:rPr>
            <w:t xml:space="preserve">Click here to </w:t>
          </w:r>
          <w:r>
            <w:rPr>
              <w:bCs/>
              <w:color w:val="808080" w:themeColor="background1" w:themeShade="80"/>
            </w:rPr>
            <w:t>select</w:t>
          </w:r>
          <w:r w:rsidRPr="003C0EBA">
            <w:rPr>
              <w:bCs/>
              <w:color w:val="808080" w:themeColor="background1" w:themeShade="80"/>
            </w:rPr>
            <w:t xml:space="preserve"> a date.</w:t>
          </w:r>
        </w:p>
      </w:docPartBody>
    </w:docPart>
    <w:docPart>
      <w:docPartPr>
        <w:name w:val="6998360A1C9F4A2CB1A04332F21D14FB"/>
        <w:category>
          <w:name w:val="General"/>
          <w:gallery w:val="placeholder"/>
        </w:category>
        <w:types>
          <w:type w:val="bbPlcHdr"/>
        </w:types>
        <w:behaviors>
          <w:behavior w:val="content"/>
        </w:behaviors>
        <w:guid w:val="{8D35E52B-E684-4ABC-A7AC-843E8F440657}"/>
      </w:docPartPr>
      <w:docPartBody>
        <w:p w:rsidR="002C055B" w:rsidRDefault="00DF4261" w:rsidP="00DF4261">
          <w:pPr>
            <w:pStyle w:val="6998360A1C9F4A2CB1A04332F21D14FB"/>
          </w:pPr>
          <w:r w:rsidRPr="00E91787">
            <w:rPr>
              <w:rStyle w:val="PlaceholderText"/>
            </w:rPr>
            <w:t>Click here to enter text.</w:t>
          </w:r>
        </w:p>
      </w:docPartBody>
    </w:docPart>
    <w:docPart>
      <w:docPartPr>
        <w:name w:val="4A605007479B43DCB0340596149A6C8D"/>
        <w:category>
          <w:name w:val="General"/>
          <w:gallery w:val="placeholder"/>
        </w:category>
        <w:types>
          <w:type w:val="bbPlcHdr"/>
        </w:types>
        <w:behaviors>
          <w:behavior w:val="content"/>
        </w:behaviors>
        <w:guid w:val="{7003E510-4D95-4506-A105-463E80E88CB9}"/>
      </w:docPartPr>
      <w:docPartBody>
        <w:p w:rsidR="002C055B" w:rsidRDefault="00DF4261" w:rsidP="00DF4261">
          <w:pPr>
            <w:pStyle w:val="4A605007479B43DCB0340596149A6C8D"/>
          </w:pPr>
          <w:r w:rsidRPr="003C0EBA">
            <w:rPr>
              <w:bCs/>
              <w:color w:val="808080" w:themeColor="background1" w:themeShade="80"/>
            </w:rPr>
            <w:t xml:space="preserve">Click here to </w:t>
          </w:r>
          <w:r>
            <w:rPr>
              <w:bCs/>
              <w:color w:val="808080" w:themeColor="background1" w:themeShade="80"/>
            </w:rPr>
            <w:t>select</w:t>
          </w:r>
          <w:r w:rsidRPr="003C0EBA">
            <w:rPr>
              <w:bCs/>
              <w:color w:val="808080" w:themeColor="background1" w:themeShade="80"/>
            </w:rPr>
            <w:t xml:space="preserve">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auto"/>
    <w:pitch w:val="variable"/>
    <w:sig w:usb0="00000003" w:usb1="00000000" w:usb2="00000000" w:usb3="00000000" w:csb0="00000001" w:csb1="00000000"/>
  </w:font>
  <w:font w:name="Adobe Heiti Std R">
    <w:panose1 w:val="00000000000000000000"/>
    <w:charset w:val="80"/>
    <w:family w:val="swiss"/>
    <w:notTrueType/>
    <w:pitch w:val="variable"/>
    <w:sig w:usb0="00000207" w:usb1="0A0F1810" w:usb2="00000016" w:usb3="00000000" w:csb0="0006000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61"/>
    <w:rsid w:val="002B4BE5"/>
    <w:rsid w:val="002C055B"/>
    <w:rsid w:val="00563468"/>
    <w:rsid w:val="0062796E"/>
    <w:rsid w:val="00661B9D"/>
    <w:rsid w:val="00DF4261"/>
    <w:rsid w:val="00F23A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72E881C9ED4DA983FFD1CBF8B34F0B">
    <w:name w:val="3072E881C9ED4DA983FFD1CBF8B34F0B"/>
    <w:rsid w:val="00DF4261"/>
  </w:style>
  <w:style w:type="paragraph" w:customStyle="1" w:styleId="05ABD610279D47D0BB2BEE76AC01012C">
    <w:name w:val="05ABD610279D47D0BB2BEE76AC01012C"/>
    <w:rsid w:val="00DF4261"/>
  </w:style>
  <w:style w:type="character" w:styleId="PlaceholderText">
    <w:name w:val="Placeholder Text"/>
    <w:basedOn w:val="DefaultParagraphFont"/>
    <w:uiPriority w:val="99"/>
    <w:semiHidden/>
    <w:rsid w:val="00DF4261"/>
    <w:rPr>
      <w:color w:val="808080"/>
    </w:rPr>
  </w:style>
  <w:style w:type="paragraph" w:customStyle="1" w:styleId="75F6B40FCEA144F7A2CCBCA694F2622B">
    <w:name w:val="75F6B40FCEA144F7A2CCBCA694F2622B"/>
    <w:rsid w:val="00DF4261"/>
  </w:style>
  <w:style w:type="paragraph" w:customStyle="1" w:styleId="D07C92021FB0435AAFF82D75CDBEC442">
    <w:name w:val="D07C92021FB0435AAFF82D75CDBEC442"/>
    <w:rsid w:val="00DF4261"/>
  </w:style>
  <w:style w:type="paragraph" w:customStyle="1" w:styleId="653A286AFB2A4C78817880EF521A3867">
    <w:name w:val="653A286AFB2A4C78817880EF521A3867"/>
    <w:rsid w:val="00DF4261"/>
  </w:style>
  <w:style w:type="paragraph" w:customStyle="1" w:styleId="83E21D8C12554B23BF938E1B80C51520">
    <w:name w:val="83E21D8C12554B23BF938E1B80C51520"/>
    <w:rsid w:val="00DF4261"/>
  </w:style>
  <w:style w:type="paragraph" w:customStyle="1" w:styleId="6998360A1C9F4A2CB1A04332F21D14FB">
    <w:name w:val="6998360A1C9F4A2CB1A04332F21D14FB"/>
    <w:rsid w:val="00DF4261"/>
  </w:style>
  <w:style w:type="paragraph" w:customStyle="1" w:styleId="4A605007479B43DCB0340596149A6C8D">
    <w:name w:val="4A605007479B43DCB0340596149A6C8D"/>
    <w:rsid w:val="00DF42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534a256-d0fe-43bb-8d7b-195a3690917a">X5C7YAFFM267-193657886-16762</_dlc_DocId>
    <_dlc_DocIdUrl xmlns="3534a256-d0fe-43bb-8d7b-195a3690917a">
      <Url>https://intra.phoconnect.oahpp.ca/sites/PDP/_layouts/15/DocIdRedir.aspx?ID=X5C7YAFFM267-193657886-16762</Url>
      <Description>X5C7YAFFM267-193657886-16762</Description>
    </_dlc_DocIdUrl>
    <Updates xmlns="d170d002-3b88-432c-8a2d-cdb9dc2351d4">No response</Updates>
    <HPClearanceDocStatus xmlns="3534a256-d0fe-43bb-8d7b-195a3690917a">Draft</HPClearanceDocStatus>
    <odul xmlns="d170d002-3b88-432c-8a2d-cdb9dc2351d4">
      <UserInfo>
        <DisplayName/>
        <AccountId xsi:nil="true"/>
        <AccountType/>
      </UserInfo>
    </odul>
    <Is_x0020_this_x0020_product_x0020_Covid_x002d_related_x003f_ xmlns="d170d002-3b88-432c-8a2d-cdb9dc2351d4">No - this is not covid-19 related</Is_x0020_this_x0020_product_x0020_Covid_x002d_related_x003f_>
    <Title_x0020__x002d__x0020_French xmlns="d170d002-3b88-432c-8a2d-cdb9dc2351d4" xsi:nil="true"/>
    <Date_x0020_for_x0020_resource_x0020_card xmlns="d170d002-3b88-432c-8a2d-cdb9dc2351d4" xsi:nil="true"/>
    <Flag_x0020_for_x0020_the_x0020_information_x0020_of_x0020_others xmlns="d170d002-3b88-432c-8a2d-cdb9dc2351d4"/>
    <Product_x0020_Approval xmlns="d170d002-3b88-432c-8a2d-cdb9dc2351d4" xsi:nil="true"/>
    <HPTranslation xmlns="3534a256-d0fe-43bb-8d7b-195a3690917a" xsi:nil="true"/>
    <Tagging xmlns="d170d002-3b88-432c-8a2d-cdb9dc2351d4" xsi:nil="true"/>
    <Coordinator_x0020_or_x0020_Contact xmlns="d170d002-3b88-432c-8a2d-cdb9dc2351d4">
      <UserInfo>
        <DisplayName/>
        <AccountId xsi:nil="true"/>
        <AccountType/>
      </UserInfo>
    </Coordinator_x0020_or_x0020_Contact>
    <HPProgressNotes xmlns="3534a256-d0fe-43bb-8d7b-195a3690917a" xsi:nil="true"/>
    <Notifications xmlns="d170d002-3b88-432c-8a2d-cdb9dc2351d4">No notifications set</Notifications>
    <Original_x0020_Version_x0020_1_x0020_published_x0020_date xmlns="d170d002-3b88-432c-8a2d-cdb9dc2351d4" xsi:nil="true"/>
    <Publish_x0020_Date_x0020__x002d__x0020_Version_x0020_5 xmlns="d170d002-3b88-432c-8a2d-cdb9dc2351d4" xsi:nil="true"/>
    <HPExternalReviewers xmlns="3534a256-d0fe-43bb-8d7b-195a3690917a">Not assigned yet</HPExternalReviewers>
    <new_x0020_update_x0020_field_x0020_test xmlns="d170d002-3b88-432c-8a2d-cdb9dc2351d4">One-off</new_x0020_update_x0020_field_x0020_test>
    <Nav_x0020_description_x0020__x002d__x0020_EN xmlns="d170d002-3b88-432c-8a2d-cdb9dc2351d4" xsi:nil="true"/>
    <French_x0020_language_x0020_coordination xmlns="d170d002-3b88-432c-8a2d-cdb9dc2351d4">Not uploaded yet</French_x0020_language_x0020_coordination>
    <cbe7a31b5b784d7fa328cc932d6f892e xmlns="3534a256-d0fe-43bb-8d7b-195a3690917a">
      <Terms xmlns="http://schemas.microsoft.com/office/infopath/2007/PartnerControls">
        <TermInfo xmlns="http://schemas.microsoft.com/office/infopath/2007/PartnerControls">
          <TermName xmlns="http://schemas.microsoft.com/office/infopath/2007/PartnerControls">COVID19 Epidemiological summary</TermName>
          <TermId xmlns="http://schemas.microsoft.com/office/infopath/2007/PartnerControls">b53dc7a1-0d29-4c63-9124-b1d45dee37c8</TermId>
        </TermInfo>
      </Terms>
    </cbe7a31b5b784d7fa328cc932d6f892e>
    <Publish_x0020_Date_x0020_Version_x0020_4 xmlns="d170d002-3b88-432c-8a2d-cdb9dc2351d4" xsi:nil="true"/>
    <Additional_x0020_instructions_x0020_for_x0020_webmaster_x0020__x0028_if_x0020_applicable_x0029_ xmlns="d170d002-3b88-432c-8a2d-cdb9dc2351d4" xsi:nil="true"/>
    <Authors_x0020_for_x0020_this_x0020_product xmlns="d170d002-3b88-432c-8a2d-cdb9dc2351d4">
      <UserInfo>
        <DisplayName/>
        <AccountId xsi:nil="true"/>
        <AccountType/>
      </UserInfo>
    </Authors_x0020_for_x0020_this_x0020_product>
    <Publish_x0020_Date_x0020__x002d__x0020_Version_x0020_6 xmlns="d170d002-3b88-432c-8a2d-cdb9dc2351d4" xsi:nil="true"/>
    <Title_x0020__x002d__x0020_English xmlns="d170d002-3b88-432c-8a2d-cdb9dc2351d4" xsi:nil="true"/>
    <Were_x0020_any_x0020_major_x0020_concerns_x0020_raised_x0020_during_x0020_the_x0020_review_x0020_process_x003f__x0020_If_x0020_so_x002c__x0020_what_x0020_were_x0020_they_x0020_and_x0020_how_x0020_were_x0020_they_x0020_addressed_x003f_ xmlns="d170d002-3b88-432c-8a2d-cdb9dc2351d4" xsi:nil="true"/>
    <HPClearanceStatus xmlns="3534a256-d0fe-43bb-8d7b-195a3690917a">0. In Development</HPClearanceStatus>
    <TaxCatchAll xmlns="adf1439d-bfa5-42cb-b22f-ca4072602882">
      <Value>20</Value>
      <Value>79</Value>
    </TaxCatchAll>
    <Nav_x0020_description_x0020__x002d__x0020_FR xmlns="d170d002-3b88-432c-8a2d-cdb9dc2351d4" xsi:nil="true"/>
    <Citation xmlns="adf1439d-bfa5-42cb-b22f-ca4072602882" xsi:nil="true"/>
    <Reviewing_x0020_archiving_x0020_and_x0020_removal xmlns="d170d002-3b88-432c-8a2d-cdb9dc2351d4">remains as is with no action required</Reviewing_x0020_archiving_x0020_and_x0020_removal>
    <Requested_x0020_posting_x0020_date xmlns="d170d002-3b88-432c-8a2d-cdb9dc2351d4" xsi:nil="true"/>
    <Publish_x0020_Date_x0020__x002d__x0020_Version_x0020_2 xmlns="d170d002-3b88-432c-8a2d-cdb9dc2351d4" xsi:nil="true"/>
    <Publish_x0020_Date_x0020__x002d__x0020_Version_x0020_7 xmlns="d170d002-3b88-432c-8a2d-cdb9dc2351d4" xsi:nil="true"/>
    <Publish_x0020_Date_x0020__x002d__x0020_Version_x0020_8 xmlns="d170d002-3b88-432c-8a2d-cdb9dc2351d4" xsi:nil="true"/>
    <Team_x0020_submitting_x0020_to_x0020_publish xmlns="d170d002-3b88-432c-8a2d-cdb9dc2351d4" xsi:nil="true"/>
    <Multi_x002d_lingual_x0020_fact_x0020_sheet xmlns="d170d002-3b88-432c-8a2d-cdb9dc2351d4">No</Multi_x002d_lingual_x0020_fact_x0020_sheet>
    <URL_x0020_English xmlns="d170d002-3b88-432c-8a2d-cdb9dc2351d4" xsi:nil="true"/>
    <estimated_x0020_release_x0020_date xmlns="d170d002-3b88-432c-8a2d-cdb9dc2351d4" xsi:nil="true"/>
    <HPProductType xmlns="3534a256-d0fe-43bb-8d7b-195a3690917a" xsi:nil="true"/>
    <Approver xmlns="d170d002-3b88-432c-8a2d-cdb9dc2351d4">
      <UserInfo>
        <DisplayName/>
        <AccountId xsi:nil="true"/>
        <AccountType/>
      </UserInfo>
    </Approver>
    <Publish_x0020_Date_x0020__x002d__x0020_Version_x0020_3 xmlns="d170d002-3b88-432c-8a2d-cdb9dc2351d4" xsi:nil="true"/>
    <HPClearanceDateReceived xmlns="3534a256-d0fe-43bb-8d7b-195a3690917a">2025-08-27T11:05:45+00:00</HPClearanceDateReceived>
    <Is_x0020_this_x0020_new_x0020_or_x0020_an_x0020_update_x003f_ xmlns="d170d002-3b88-432c-8a2d-cdb9dc2351d4" xsi:nil="true"/>
    <g686dc176fd1428ba4b66c8bf0b09b52 xmlns="3534a256-d0fe-43bb-8d7b-195a3690917a">
      <Terms xmlns="http://schemas.microsoft.com/office/infopath/2007/PartnerControls">
        <TermInfo xmlns="http://schemas.microsoft.com/office/infopath/2007/PartnerControls">
          <TermName xmlns="http://schemas.microsoft.com/office/infopath/2007/PartnerControls">Product</TermName>
          <TermId xmlns="http://schemas.microsoft.com/office/infopath/2007/PartnerControls">aad80554-0f40-4ab1-bee8-3152e4d469f6</TermId>
        </TermInfo>
      </Terms>
    </g686dc176fd1428ba4b66c8bf0b09b52>
    <Date_x0020_of_x0020_last_x0020_update xmlns="d170d002-3b88-432c-8a2d-cdb9dc2351d4" xsi:nil="true"/>
    <Send_x0020_a_x0020_product_x0020_notice xmlns="d170d002-3b88-432c-8a2d-cdb9dc2351d4" xsi:nil="true"/>
    <Approval_x0020_Date xmlns="d170d002-3b88-432c-8a2d-cdb9dc2351d4" xsi:nil="true"/>
    <Where_x0020_product_x0020_should_x0020_surface_x0020_on_x0020_the_x0020_site xmlns="d170d002-3b88-432c-8a2d-cdb9dc2351d4" xsi:nil="true"/>
    <fewp xmlns="d170d002-3b88-432c-8a2d-cdb9dc2351d4">
      <UserInfo>
        <DisplayName/>
        <AccountId xsi:nil="true"/>
        <AccountType/>
      </UserInfo>
    </fewp>
  </documentManagement>
</p:properties>
</file>

<file path=customXml/item2.xml><?xml version="1.0" encoding="utf-8"?>
<ct:contentTypeSchema xmlns:ct="http://schemas.microsoft.com/office/2006/metadata/contentType" xmlns:ma="http://schemas.microsoft.com/office/2006/metadata/properties/metaAttributes" ct:_="" ma:_="" ma:contentTypeName="HP Clearance Document" ma:contentTypeID="0x01010007E9C97A88813946B9391E70A1852DF7002A19326CFD0E7B488F9AC217F8841AD4" ma:contentTypeVersion="162" ma:contentTypeDescription="" ma:contentTypeScope="" ma:versionID="aaf9098bb04d27df0525f11d2f96f5a0">
  <xsd:schema xmlns:xsd="http://www.w3.org/2001/XMLSchema" xmlns:xs="http://www.w3.org/2001/XMLSchema" xmlns:p="http://schemas.microsoft.com/office/2006/metadata/properties" xmlns:ns2="3534a256-d0fe-43bb-8d7b-195a3690917a" xmlns:ns3="d170d002-3b88-432c-8a2d-cdb9dc2351d4" xmlns:ns4="adf1439d-bfa5-42cb-b22f-ca4072602882" targetNamespace="http://schemas.microsoft.com/office/2006/metadata/properties" ma:root="true" ma:fieldsID="9f0e28e560af70355a74f42ee0c55e3e" ns2:_="" ns3:_="" ns4:_="">
    <xsd:import namespace="3534a256-d0fe-43bb-8d7b-195a3690917a"/>
    <xsd:import namespace="d170d002-3b88-432c-8a2d-cdb9dc2351d4"/>
    <xsd:import namespace="adf1439d-bfa5-42cb-b22f-ca4072602882"/>
    <xsd:element name="properties">
      <xsd:complexType>
        <xsd:sequence>
          <xsd:element name="documentManagement">
            <xsd:complexType>
              <xsd:all>
                <xsd:element ref="ns3:Notifications" minOccurs="0"/>
                <xsd:element ref="ns3:Flag_x0020_for_x0020_the_x0020_information_x0020_of_x0020_others" minOccurs="0"/>
                <xsd:element ref="ns2:HPProductType" minOccurs="0"/>
                <xsd:element ref="ns3:Product_x0020_Approval" minOccurs="0"/>
                <xsd:element ref="ns3:Team_x0020_submitting_x0020_to_x0020_publish" minOccurs="0"/>
                <xsd:element ref="ns3:Additional_x0020_instructions_x0020_for_x0020_webmaster_x0020__x0028_if_x0020_applicable_x0029_" minOccurs="0"/>
                <xsd:element ref="ns3:Nav_x0020_description_x0020__x002d__x0020_FR" minOccurs="0"/>
                <xsd:element ref="ns3:Updates" minOccurs="0"/>
                <xsd:element ref="ns3:Original_x0020_Version_x0020_1_x0020_published_x0020_date" minOccurs="0"/>
                <xsd:element ref="ns3:Publish_x0020_Date_x0020__x002d__x0020_Version_x0020_2" minOccurs="0"/>
                <xsd:element ref="ns3:Publish_x0020_Date_x0020__x002d__x0020_Version_x0020_3" minOccurs="0"/>
                <xsd:element ref="ns3:Publish_x0020_Date_x0020_Version_x0020_4" minOccurs="0"/>
                <xsd:element ref="ns3:Publish_x0020_Date_x0020__x002d__x0020_Version_x0020_5" minOccurs="0"/>
                <xsd:element ref="ns3:Authors_x0020_for_x0020_this_x0020_product" minOccurs="0"/>
                <xsd:element ref="ns3:Publish_x0020_Date_x0020__x002d__x0020_Version_x0020_6" minOccurs="0"/>
                <xsd:element ref="ns3:Publish_x0020_Date_x0020__x002d__x0020_Version_x0020_7" minOccurs="0"/>
                <xsd:element ref="ns3:Publish_x0020_Date_x0020__x002d__x0020_Version_x0020_8" minOccurs="0"/>
                <xsd:element ref="ns3:Is_x0020_this_x0020_product_x0020_Covid_x002d_related_x003f_" minOccurs="0"/>
                <xsd:element ref="ns3:Date_x0020_of_x0020_last_x0020_update" minOccurs="0"/>
                <xsd:element ref="ns3:URL_x0020_English" minOccurs="0"/>
                <xsd:element ref="ns3:estimated_x0020_release_x0020_date" minOccurs="0"/>
                <xsd:element ref="ns3:Title_x0020__x002d__x0020_English" minOccurs="0"/>
                <xsd:element ref="ns3:Title_x0020__x002d__x0020_French" minOccurs="0"/>
                <xsd:element ref="ns3:Approver" minOccurs="0"/>
                <xsd:element ref="ns4:Citation" minOccurs="0"/>
                <xsd:element ref="ns2:HPClearanceDateReceived" minOccurs="0"/>
                <xsd:element ref="ns2:HPClearanceStatus" minOccurs="0"/>
                <xsd:element ref="ns2:HPTranslation" minOccurs="0"/>
                <xsd:element ref="ns2:HPExternalReviewers" minOccurs="0"/>
                <xsd:element ref="ns2:HPProgressNotes" minOccurs="0"/>
                <xsd:element ref="ns3:Requested_x0020_posting_x0020_date" minOccurs="0"/>
                <xsd:element ref="ns3:Date_x0020_for_x0020_resource_x0020_card" minOccurs="0"/>
                <xsd:element ref="ns3:Tagging" minOccurs="0"/>
                <xsd:element ref="ns3:Coordinator_x0020_or_x0020_Contact" minOccurs="0"/>
                <xsd:element ref="ns3:Nav_x0020_description_x0020__x002d__x0020_EN" minOccurs="0"/>
                <xsd:element ref="ns4:TaxCatchAll" minOccurs="0"/>
                <xsd:element ref="ns3:Is_x0020_this_x0020_new_x0020_or_x0020_an_x0020_update_x003f_" minOccurs="0"/>
                <xsd:element ref="ns3:Were_x0020_any_x0020_major_x0020_concerns_x0020_raised_x0020_during_x0020_the_x0020_review_x0020_process_x003f__x0020_If_x0020_so_x002c__x0020_what_x0020_were_x0020_they_x0020_and_x0020_how_x0020_were_x0020_they_x0020_addressed_x003f_" minOccurs="0"/>
                <xsd:element ref="ns3:Send_x0020_a_x0020_product_x0020_notice" minOccurs="0"/>
                <xsd:element ref="ns3:French_x0020_language_x0020_coordination" minOccurs="0"/>
                <xsd:element ref="ns3:Approval_x0020_Date" minOccurs="0"/>
                <xsd:element ref="ns3:Multi_x002d_lingual_x0020_fact_x0020_sheet" minOccurs="0"/>
                <xsd:element ref="ns3:Reviewing_x0020_archiving_x0020_and_x0020_removal" minOccurs="0"/>
                <xsd:element ref="ns3:Where_x0020_product_x0020_should_x0020_surface_x0020_on_x0020_the_x0020_site" minOccurs="0"/>
                <xsd:element ref="ns2:HPClearanceDocStatus" minOccurs="0"/>
                <xsd:element ref="ns2:g686dc176fd1428ba4b66c8bf0b09b52" minOccurs="0"/>
                <xsd:element ref="ns4:TaxCatchAllLabel" minOccurs="0"/>
                <xsd:element ref="ns2:cbe7a31b5b784d7fa328cc932d6f892e" minOccurs="0"/>
                <xsd:element ref="ns2:_dlc_DocId" minOccurs="0"/>
                <xsd:element ref="ns2:_dlc_DocIdUrl" minOccurs="0"/>
                <xsd:element ref="ns2:_dlc_DocIdPersistId" minOccurs="0"/>
                <xsd:element ref="ns2:SharedWithUsers" minOccurs="0"/>
                <xsd:element ref="ns2:SharedWithDetails" minOccurs="0"/>
                <xsd:element ref="ns3:odul" minOccurs="0"/>
                <xsd:element ref="ns3:fewp" minOccurs="0"/>
                <xsd:element ref="ns3:new_x0020_update_x0020_field_x0020_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4a256-d0fe-43bb-8d7b-195a3690917a" elementFormDefault="qualified">
    <xsd:import namespace="http://schemas.microsoft.com/office/2006/documentManagement/types"/>
    <xsd:import namespace="http://schemas.microsoft.com/office/infopath/2007/PartnerControls"/>
    <xsd:element name="HPProductType" ma:index="5" nillable="true" ma:displayName="Product Type" ma:format="Dropdown" ma:hidden="true" ma:indexed="true" ma:internalName="HPProductType" ma:readOnly="false">
      <xsd:simpleType>
        <xsd:restriction base="dms:Choice">
          <xsd:enumeration value="At a Glance"/>
          <xsd:enumeration value="Blogs and Social Media"/>
          <xsd:enumeration value="CDEPR - COVID19"/>
          <xsd:enumeration value="Checklist"/>
          <xsd:enumeration value="Ethics Application"/>
          <xsd:enumeration value="Environmental Scan"/>
          <xsd:enumeration value="Epi Summary"/>
          <xsd:enumeration value="Evidence Brief"/>
          <xsd:enumeration value="Fact Sheet"/>
          <xsd:enumeration value="Focus On"/>
          <xsd:enumeration value="Guidance Documents"/>
          <xsd:enumeration value="Infographic"/>
          <xsd:enumeration value="Infopack (Factual or Skill Building)"/>
          <xsd:enumeration value="Interactive Knowledge Product"/>
          <xsd:enumeration value="Internal document"/>
          <xsd:enumeration value="Lab document"/>
          <xsd:enumeration value="Literature Review"/>
          <xsd:enumeration value="Major Report"/>
          <xsd:enumeration value="Manuscript"/>
          <xsd:enumeration value="Newspaper or Magazine Article"/>
          <xsd:enumeration value="OPHE Articles"/>
          <xsd:enumeration value="ORPB"/>
          <xsd:enumeration value="Other external Facing Publications"/>
          <xsd:enumeration value="Presentation"/>
          <xsd:enumeration value="Primer"/>
          <xsd:enumeration value="Scenarios"/>
          <xsd:enumeration value="Toolkit"/>
          <xsd:enumeration value="Q&amp;A"/>
          <xsd:enumeration value="Questionnaire"/>
          <xsd:enumeration value="Rapid Request"/>
          <xsd:enumeration value="Skill-building Workbooks/Primers"/>
          <xsd:enumeration value="Supporting Products and Resources"/>
          <xsd:enumeration value="Surveillance report"/>
          <xsd:enumeration value="Synopsis"/>
          <xsd:enumeration value="Syntheses Including all Review Types"/>
          <xsd:enumeration value="Training and Workshop Presentation (PPT)"/>
          <xsd:enumeration value="Webinar Presentation (PPT)"/>
          <xsd:enumeration value="Website Content"/>
          <xsd:enumeration value="What we know so far"/>
        </xsd:restriction>
      </xsd:simpleType>
    </xsd:element>
    <xsd:element name="HPClearanceDateReceived" ma:index="30" nillable="true" ma:displayName="Date Received for Posting" ma:default="[today]" ma:description="Date posting table and ministry notification form received." ma:format="DateOnly" ma:hidden="true" ma:internalName="HPClearanceDateReceived" ma:readOnly="false">
      <xsd:simpleType>
        <xsd:restriction base="dms:DateTime"/>
      </xsd:simpleType>
    </xsd:element>
    <xsd:element name="HPClearanceStatus" ma:index="31" nillable="true" ma:displayName="Product status" ma:default="0. In Development" ma:format="Dropdown" ma:hidden="true" ma:indexed="true" ma:internalName="HPClearanceStatus" ma:readOnly="false">
      <xsd:simpleType>
        <xsd:restriction base="dms:Choice">
          <xsd:enumeration value="0. In Development"/>
          <xsd:enumeration value="0.1 In Development (routine)"/>
          <xsd:enumeration value="1. In Review"/>
          <xsd:enumeration value="2. In Translation"/>
          <xsd:enumeration value="3. Sent for posting"/>
          <xsd:enumeration value="4. Posted to PHO Website"/>
          <xsd:enumeration value="5. Released"/>
          <xsd:enumeration value="6. On hold"/>
          <xsd:enumeration value="7. Cancelled - will not be posted"/>
          <xsd:enumeration value="8. Removed from the PHO site"/>
          <xsd:enumeration value="9. Archived on the PHO site"/>
        </xsd:restriction>
      </xsd:simpleType>
    </xsd:element>
    <xsd:element name="HPTranslation" ma:index="32" nillable="true" ma:displayName="Translation status" ma:format="Dropdown" ma:hidden="true" ma:internalName="HPTranslation" ma:readOnly="false">
      <xsd:simpleType>
        <xsd:restriction base="dms:Choice">
          <xsd:enumeration value="This product will be translated"/>
          <xsd:enumeration value="Yes - Out for Translation"/>
          <xsd:enumeration value="Yes - Under Concordance Review"/>
          <xsd:enumeration value="Yes - Complete"/>
          <xsd:enumeration value="Not to be translated"/>
          <xsd:enumeration value="----"/>
          <xsd:enumeration value="NOT TRANSLATED"/>
          <xsd:enumeration value="Yes - To be Translated"/>
        </xsd:restriction>
      </xsd:simpleType>
    </xsd:element>
    <xsd:element name="HPExternalReviewers" ma:index="33" nillable="true" ma:displayName="Translation services" ma:default="Not assigned yet" ma:format="Dropdown" ma:hidden="true" ma:internalName="HPExternalReviewers" ma:readOnly="false">
      <xsd:simpleType>
        <xsd:restriction base="dms:Choice">
          <xsd:enumeration value="Not assigned yet"/>
          <xsd:enumeration value="Trottier Communication Marketing Inc."/>
          <xsd:enumeration value="Allset"/>
          <xsd:enumeration value="Dualicom"/>
          <xsd:enumeration value="Ribbit Productions"/>
          <xsd:enumeration value="Denise Parent"/>
          <xsd:enumeration value="Traduction À la page"/>
          <xsd:enumeration value="Patricia Drapeau"/>
          <xsd:enumeration value="Edgar Inc."/>
          <xsd:enumeration value="A+ Translations (Odette C)"/>
          <xsd:enumeration value="Voltaire Communications Group"/>
          <xsd:enumeration value="Annie Garneau"/>
          <xsd:enumeration value="Apriori Communication"/>
          <xsd:enumeration value="Traductions Serge Belaire Inc."/>
          <xsd:enumeration value="Health Canada"/>
          <xsd:enumeration value="----"/>
          <xsd:enumeration value="NOT TRANSLATED"/>
        </xsd:restriction>
      </xsd:simpleType>
    </xsd:element>
    <xsd:element name="HPProgressNotes" ma:index="35" nillable="true" ma:displayName="Progress notes" ma:description="Field used by Kara and Michelle to document progress/update status." ma:hidden="true" ma:internalName="HPProgressNotes" ma:readOnly="false">
      <xsd:simpleType>
        <xsd:restriction base="dms:Note"/>
      </xsd:simpleType>
    </xsd:element>
    <xsd:element name="HPClearanceDocStatus" ma:index="54" nillable="true" ma:displayName="HPClearanceDocStatus" ma:default="Draft" ma:format="Dropdown" ma:hidden="true" ma:internalName="HPClearanceDocStatus" ma:readOnly="false">
      <xsd:simpleType>
        <xsd:restriction base="dms:Choice">
          <xsd:enumeration value="Draft"/>
          <xsd:enumeration value="For Approval"/>
          <xsd:enumeration value="Final"/>
        </xsd:restriction>
      </xsd:simpleType>
    </xsd:element>
    <xsd:element name="g686dc176fd1428ba4b66c8bf0b09b52" ma:index="55" nillable="true" ma:taxonomy="true" ma:internalName="g686dc176fd1428ba4b66c8bf0b09b52" ma:taxonomyFieldName="HPDocumentType" ma:displayName="Document Type" ma:indexed="true" ma:readOnly="false" ma:fieldId="{0686dc17-6fd1-428b-a4b6-6c8bf0b09b52}" ma:sspId="6964cab9-bfca-48dd-a786-b742da691daa" ma:termSetId="8dced4df-bac1-4af1-8b7e-11d06cce038d" ma:anchorId="00000000-0000-0000-0000-000000000000" ma:open="true" ma:isKeyword="false">
      <xsd:complexType>
        <xsd:sequence>
          <xsd:element ref="pc:Terms" minOccurs="0" maxOccurs="1"/>
        </xsd:sequence>
      </xsd:complexType>
    </xsd:element>
    <xsd:element name="cbe7a31b5b784d7fa328cc932d6f892e" ma:index="57" nillable="true" ma:taxonomy="true" ma:internalName="cbe7a31b5b784d7fa328cc932d6f892e" ma:taxonomyFieldName="Knowledge_x0020_Product_x0020_Taxonomy" ma:displayName="Knowledge Product Taxonomy" ma:indexed="true" ma:readOnly="false" ma:default="" ma:fieldId="{cbe7a31b-5b78-4d7f-a328-cc932d6f892e}" ma:sspId="6964cab9-bfca-48dd-a786-b742da691daa" ma:termSetId="5ddd81aa-4470-46c1-93bb-9223fc1c683c" ma:anchorId="00000000-0000-0000-0000-000000000000" ma:open="false" ma:isKeyword="false">
      <xsd:complexType>
        <xsd:sequence>
          <xsd:element ref="pc:Terms" minOccurs="0" maxOccurs="1"/>
        </xsd:sequence>
      </xsd:complexType>
    </xsd:element>
    <xsd:element name="_dlc_DocId" ma:index="59" nillable="true" ma:displayName="Document ID Value" ma:description="The value of the document ID assigned to this item." ma:internalName="_dlc_DocId" ma:readOnly="true">
      <xsd:simpleType>
        <xsd:restriction base="dms:Text"/>
      </xsd:simpleType>
    </xsd:element>
    <xsd:element name="_dlc_DocIdUrl" ma:index="6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1" nillable="true" ma:displayName="Persist ID" ma:description="Keep ID on add." ma:hidden="true" ma:internalName="_dlc_DocIdPersistId" ma:readOnly="true">
      <xsd:simpleType>
        <xsd:restriction base="dms:Boolean"/>
      </xsd:simpleType>
    </xsd:element>
    <xsd:element name="SharedWithUsers" ma:index="6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0d002-3b88-432c-8a2d-cdb9dc2351d4" elementFormDefault="qualified">
    <xsd:import namespace="http://schemas.microsoft.com/office/2006/documentManagement/types"/>
    <xsd:import namespace="http://schemas.microsoft.com/office/infopath/2007/PartnerControls"/>
    <xsd:element name="Notifications" ma:index="3" nillable="true" ma:displayName="Epi Report Notifications" ma:default="No notifications set" ma:description="This field initiates workflows to for routine epi reports. Epi team to upload and initiate this workflow." ma:format="Dropdown" ma:hidden="true" ma:internalName="Notifications" ma:readOnly="false">
      <xsd:simpleType>
        <xsd:restriction base="dms:Choice">
          <xsd:enumeration value="Regional epi report ready for review"/>
          <xsd:enumeration value="Trends report ready for review"/>
          <xsd:enumeration value="Vaccine uptake report ready for review"/>
          <xsd:enumeration value="Lab-based Resp Pathogen Surveillance Report"/>
          <xsd:enumeration value="No notifications set"/>
          <xsd:enumeration value="N/A"/>
          <xsd:enumeration value="---"/>
          <xsd:enumeration value="TBD"/>
        </xsd:restriction>
      </xsd:simpleType>
    </xsd:element>
    <xsd:element name="Flag_x0020_for_x0020_the_x0020_information_x0020_of_x0020_others" ma:index="4" nillable="true" ma:displayName="Flag for the information of others" ma:description="This is to flag products for information for staff external to IMS Comms." ma:hidden="true" ma:internalName="Flag_x0020_for_x0020_the_x0020_information_x0020_of_x0020_others" ma:readOnly="false">
      <xsd:complexType>
        <xsd:complexContent>
          <xsd:extension base="dms:MultiChoice">
            <xsd:sequence>
              <xsd:element name="Value" maxOccurs="unbounded" minOccurs="0" nillable="true">
                <xsd:simpleType>
                  <xsd:restriction base="dms:Choice">
                    <xsd:enumeration value="Public Relations"/>
                    <xsd:enumeration value="Communications"/>
                    <xsd:enumeration value="Team discussion"/>
                    <xsd:enumeration value="---"/>
                    <xsd:enumeration value="Aaron and Antonietta"/>
                  </xsd:restriction>
                </xsd:simpleType>
              </xsd:element>
            </xsd:sequence>
          </xsd:extension>
        </xsd:complexContent>
      </xsd:complexType>
    </xsd:element>
    <xsd:element name="Product_x0020_Approval" ma:index="6" nillable="true" ma:displayName="Next steps" ma:hidden="true" ma:internalName="Product_x0020_Approval" ma:readOnly="false">
      <xsd:simpleType>
        <xsd:restriction base="dms:Note"/>
      </xsd:simpleType>
    </xsd:element>
    <xsd:element name="Team_x0020_submitting_x0020_to_x0020_publish" ma:index="7" nillable="true" ma:displayName="Team submitting to publish" ma:format="Dropdown" ma:hidden="true" ma:indexed="true" ma:internalName="Team_x0020_submitting_x0020_to_x0020_publish" ma:readOnly="false">
      <xsd:simpleType>
        <xsd:restriction base="dms:Choice">
          <xsd:enumeration value="Unclear"/>
          <xsd:enumeration value="RRS – CCM System Development &amp; Support"/>
          <xsd:enumeration value="RRS – Emergency Planning, Response, &amp; Recovery"/>
          <xsd:enumeration value="RRS – Epidemiology &amp; Surveillance"/>
          <xsd:enumeration value="RRS – Health System &amp; Public Health Support Guidance"/>
          <xsd:enumeration value="RRS – Immunization Program Surveillance"/>
          <xsd:enumeration value="RRS – Logistics and Support"/>
          <xsd:enumeration value="RRS – Non-COVID Business Continuity"/>
          <xsd:enumeration value="RRS – Scientific Planning"/>
          <xsd:enumeration value="EOH &amp; System Support"/>
          <xsd:enumeration value="Health Protection – IPAC Design &amp; Development"/>
          <xsd:enumeration value="Health Protection – IPAC Implementation &amp; Support"/>
          <xsd:enumeration value="Health Protection – Scientific Planning and Antimicrobial Resistance and Stewardship"/>
          <xsd:enumeration value="Health Protection – Toxicology &amp; Exposure Assessment"/>
          <xsd:enumeration value="Health Protection – Communicable Diseases"/>
          <xsd:enumeration value="Health Protection – Emergency Planning, Response, &amp; Recovery"/>
          <xsd:enumeration value="Health Protection – Enteric, Zoonotic, &amp; Vector-Borne Diseases"/>
          <xsd:enumeration value="Health Protection – Immunization &amp; Vaccine-Preventable Diseases"/>
          <xsd:enumeration value="Health Protection – Outbreak Response &amp; Support"/>
          <xsd:enumeration value="Health Protection – Scientific Advisory Committee Support"/>
          <xsd:enumeration value="Health Promotion"/>
          <xsd:enumeration value="Lab - Testing Development"/>
          <xsd:enumeration value="Lab - Microbiology &amp; Science"/>
          <xsd:enumeration value="Lab - Information"/>
          <xsd:enumeration value="Provincial Infectious Advisory Committee (PIDAC)"/>
          <xsd:enumeration value="Ontario Immunization Advisory Committee (OIAC)"/>
          <xsd:enumeration value="Ontario Public Health Emergencies Science Advisory Committee (OPHESAC)"/>
          <xsd:enumeration value="Antimicrobial Stewardship Advisory Committee (ASAC)"/>
          <xsd:enumeration value="Cases &amp; Contact management (CCMSF, CCM)"/>
          <xsd:enumeration value="Research &amp; Ethics"/>
          <xsd:enumeration value="Health Equity"/>
          <xsd:enumeration value="Analytics Services, Informatics"/>
          <xsd:enumeration value="Capacity Building"/>
          <xsd:enumeration value="Epidemiology &amp; Surveillance"/>
          <xsd:enumeration value="Scientific Planning"/>
          <xsd:enumeration value="Emergency Planning, Response and Recovery"/>
          <xsd:enumeration value="Health Protection"/>
          <xsd:enumeration value="Health Promotion Chronic Disease &amp; Injury Prevention"/>
          <xsd:enumeration value="Health Protection Ops A&amp;B"/>
          <xsd:enumeration value="Scientific planning A&amp;B"/>
          <xsd:enumeration value="Scientific Planning &amp; Logistics"/>
          <xsd:enumeration value="Health Protection - Infection Prevention &amp; Control"/>
          <xsd:enumeration value="COVID Immunization Planning"/>
          <xsd:enumeration value="Immunization Program Surveillance"/>
          <xsd:enumeration value="Health System Guidance"/>
          <xsd:enumeration value="Lab - Science"/>
          <xsd:enumeration value="Cases &amp; contact management (CCMSF, CCM)"/>
          <xsd:enumeration value="Guidance and Support"/>
          <xsd:enumeration value="IMS - Public Health Support &amp; Guidance"/>
          <xsd:enumeration value="Health System and Public Health Support Guidance"/>
          <xsd:enumeration value="Public Health Support &amp; Guidance"/>
          <xsd:enumeration value="Environmental &amp; Occupational Health"/>
          <xsd:enumeration value="Communicable Diseases Lapses &amp; Outbreaks"/>
          <xsd:enumeration value="CCM System Development &amp; Support"/>
          <xsd:enumeration value="Health System Guidance"/>
          <xsd:enumeration value="IMS - Epidemiology &amp; Surveillance"/>
          <xsd:enumeration value="Heath Protection - Enteric Zoonic &amp; Vector Borne Diseases"/>
          <xsd:enumeration value="Case &amp; Contact Management"/>
          <xsd:enumeration value="Health System Guidance"/>
          <xsd:enumeration value="Health System and Public Health Support Guidance"/>
          <xsd:enumeration value="COVID Immunization Planning"/>
          <xsd:enumeration value="IMS - Scientific Planning"/>
          <xsd:enumeration value="Substance Use - COM-CAP"/>
          <xsd:enumeration value="Non-COVID Response"/>
          <xsd:enumeration value="Health Promotion - Evidence Synthesis &amp; Epidemiological Services"/>
          <xsd:enumeration value="PHO Rounds"/>
          <xsd:enumeration value="IMS - Health System Guidance"/>
          <xsd:enumeration value="Health Protection - Outbreak Response &amp; Support"/>
          <xsd:enumeration value="Substance Use - COM-CAP"/>
          <xsd:enumeration value="Health Protection - Immunization &amp; Vaccine Preventable Diseases"/>
          <xsd:enumeration value="Health Promotion - Applied Public Health Science"/>
          <xsd:enumeration value="Lab - Communicable Diseases Lapses &amp; Outbreaks"/>
          <xsd:enumeration value="Health Protection - Communicable Diseases"/>
          <xsd:enumeration value="Substance Use"/>
          <xsd:enumeration value="IMS - Immunization Program Surveillance"/>
          <xsd:enumeration value="Communicable Diseases"/>
          <xsd:enumeration value="Microbiology &amp; Laboratory Science"/>
          <xsd:enumeration value="Emergency Planning Response &amp; Recovery"/>
        </xsd:restriction>
      </xsd:simpleType>
    </xsd:element>
    <xsd:element name="Additional_x0020_instructions_x0020_for_x0020_webmaster_x0020__x0028_if_x0020_applicable_x0029_" ma:index="10" nillable="true" ma:displayName="Additional instructions for webmaster (if applicable)" ma:hidden="true" ma:internalName="Additional_x0020_instructions_x0020_for_x0020_webmaster_x0020__x0028_if_x0020_applicable_x0029_" ma:readOnly="false">
      <xsd:simpleType>
        <xsd:restriction base="dms:Note"/>
      </xsd:simpleType>
    </xsd:element>
    <xsd:element name="Nav_x0020_description_x0020__x002d__x0020_FR" ma:index="11" nillable="true" ma:displayName="Description - French" ma:hidden="true" ma:internalName="Nav_x0020_description_x0020__x002d__x0020_FR" ma:readOnly="false">
      <xsd:simpleType>
        <xsd:restriction base="dms:Note"/>
      </xsd:simpleType>
    </xsd:element>
    <xsd:element name="Updates" ma:index="12" nillable="true" ma:displayName="Updates" ma:default="No response" ma:description="Indicates whether the product has ever been updated" ma:format="Dropdown" ma:hidden="true" ma:internalName="Updates" ma:readOnly="false">
      <xsd:simpleType>
        <xsd:restriction base="dms:Choice">
          <xsd:enumeration value="No response"/>
          <xsd:enumeration value="Never updated"/>
          <xsd:enumeration value="Not applicable"/>
          <xsd:enumeration value="Updated once"/>
          <xsd:enumeration value="Updated more than once"/>
        </xsd:restriction>
      </xsd:simpleType>
    </xsd:element>
    <xsd:element name="Original_x0020_Version_x0020_1_x0020_published_x0020_date" ma:index="13" nillable="true" ma:displayName="Publish date - Version 1" ma:description="*FOR UPDATED PRODUCTS ONLY*&#10;Date original version was published." ma:format="DateOnly" ma:hidden="true" ma:internalName="Original_x0020_Version_x0020_1_x0020_published_x0020_date" ma:readOnly="false">
      <xsd:simpleType>
        <xsd:restriction base="dms:DateTime"/>
      </xsd:simpleType>
    </xsd:element>
    <xsd:element name="Publish_x0020_Date_x0020__x002d__x0020_Version_x0020_2" ma:index="14" nillable="true" ma:displayName="Publish Date - Version 2" ma:description="*FOR UPDATED PRODUCTS ONLY*" ma:format="DateOnly" ma:hidden="true" ma:internalName="Publish_x0020_Date_x0020__x002d__x0020_Version_x0020_2" ma:readOnly="false">
      <xsd:simpleType>
        <xsd:restriction base="dms:DateTime"/>
      </xsd:simpleType>
    </xsd:element>
    <xsd:element name="Publish_x0020_Date_x0020__x002d__x0020_Version_x0020_3" ma:index="15" nillable="true" ma:displayName="Publish Date - Version 3" ma:format="DateOnly" ma:hidden="true" ma:internalName="Publish_x0020_Date_x0020__x002d__x0020_Version_x0020_3" ma:readOnly="false">
      <xsd:simpleType>
        <xsd:restriction base="dms:DateTime"/>
      </xsd:simpleType>
    </xsd:element>
    <xsd:element name="Publish_x0020_Date_x0020_Version_x0020_4" ma:index="16" nillable="true" ma:displayName="Publish Date - Version 4" ma:format="DateOnly" ma:hidden="true" ma:internalName="Publish_x0020_Date_x0020_Version_x0020_4" ma:readOnly="false">
      <xsd:simpleType>
        <xsd:restriction base="dms:DateTime"/>
      </xsd:simpleType>
    </xsd:element>
    <xsd:element name="Publish_x0020_Date_x0020__x002d__x0020_Version_x0020_5" ma:index="17" nillable="true" ma:displayName="Publish Date - Version 5" ma:format="DateOnly" ma:hidden="true" ma:internalName="Publish_x0020_Date_x0020__x002d__x0020_Version_x0020_5" ma:readOnly="false">
      <xsd:simpleType>
        <xsd:restriction base="dms:DateTime"/>
      </xsd:simpleType>
    </xsd:element>
    <xsd:element name="Authors_x0020_for_x0020_this_x0020_product" ma:index="18" nillable="true" ma:displayName="Product Author(s)" ma:hidden="true" ma:list="UserInfo" ma:SharePointGroup="0" ma:internalName="Authors_x0020_for_x0020_this_x0020_produc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_x0020_Date_x0020__x002d__x0020_Version_x0020_6" ma:index="19" nillable="true" ma:displayName="Publish Date - Version 6" ma:format="DateOnly" ma:hidden="true" ma:internalName="Publish_x0020_Date_x0020__x002d__x0020_Version_x0020_6" ma:readOnly="false">
      <xsd:simpleType>
        <xsd:restriction base="dms:DateTime"/>
      </xsd:simpleType>
    </xsd:element>
    <xsd:element name="Publish_x0020_Date_x0020__x002d__x0020_Version_x0020_7" ma:index="20" nillable="true" ma:displayName="Publish Date - Version 7" ma:format="DateOnly" ma:hidden="true" ma:internalName="Publish_x0020_Date_x0020__x002d__x0020_Version_x0020_7" ma:readOnly="false">
      <xsd:simpleType>
        <xsd:restriction base="dms:DateTime"/>
      </xsd:simpleType>
    </xsd:element>
    <xsd:element name="Publish_x0020_Date_x0020__x002d__x0020_Version_x0020_8" ma:index="21" nillable="true" ma:displayName="Product Placement" ma:hidden="true" ma:internalName="Publish_x0020_Date_x0020__x002d__x0020_Version_x0020_8" ma:readOnly="false">
      <xsd:simpleType>
        <xsd:restriction base="dms:Note"/>
      </xsd:simpleType>
    </xsd:element>
    <xsd:element name="Is_x0020_this_x0020_product_x0020_Covid_x002d_related_x003f_" ma:index="22" nillable="true" ma:displayName="Is this product Covid-related?" ma:default="No - this is not covid-19 related" ma:format="Dropdown" ma:hidden="true" ma:indexed="true" ma:internalName="Is_x0020_this_x0020_product_x0020_Covid_x002d_related_x003f_" ma:readOnly="false">
      <xsd:simpleType>
        <xsd:restriction base="dms:Choice">
          <xsd:enumeration value="Yes - this IS a covid-19 related product"/>
          <xsd:enumeration value="No - this is not covid-19 related"/>
        </xsd:restriction>
      </xsd:simpleType>
    </xsd:element>
    <xsd:element name="Date_x0020_of_x0020_last_x0020_update" ma:index="23" nillable="true" ma:displayName="Date of last update" ma:description="Publish date for the last time the product was updated." ma:format="DateOnly" ma:hidden="true" ma:internalName="Date_x0020_of_x0020_last_x0020_update" ma:readOnly="false">
      <xsd:simpleType>
        <xsd:restriction base="dms:DateTime"/>
      </xsd:simpleType>
    </xsd:element>
    <xsd:element name="URL_x0020_English" ma:index="24" nillable="true" ma:displayName="URL French" ma:description="Final French URL." ma:hidden="true" ma:internalName="URL_x0020_English" ma:readOnly="false">
      <xsd:simpleType>
        <xsd:restriction base="dms:Note"/>
      </xsd:simpleType>
    </xsd:element>
    <xsd:element name="estimated_x0020_release_x0020_date" ma:index="25" nillable="true" ma:displayName="Estimated Posting Date" ma:format="DateOnly" ma:hidden="true" ma:indexed="true" ma:internalName="estimated_x0020_release_x0020_date" ma:readOnly="false">
      <xsd:simpleType>
        <xsd:restriction base="dms:DateTime"/>
      </xsd:simpleType>
    </xsd:element>
    <xsd:element name="Title_x0020__x002d__x0020_English" ma:index="26" nillable="true" ma:displayName="Title - English" ma:description="Character Limit: 50-60" ma:hidden="true" ma:internalName="Title_x0020__x002d__x0020_English" ma:readOnly="false">
      <xsd:simpleType>
        <xsd:restriction base="dms:Note"/>
      </xsd:simpleType>
    </xsd:element>
    <xsd:element name="Title_x0020__x002d__x0020_French" ma:index="27" nillable="true" ma:displayName="Title - French" ma:hidden="true" ma:internalName="Title_x0020__x002d__x0020_French" ma:readOnly="false">
      <xsd:simpleType>
        <xsd:restriction base="dms:Note"/>
      </xsd:simpleType>
    </xsd:element>
    <xsd:element name="Approver" ma:index="28" nillable="true" ma:displayName="Approver" ma:hidden="true"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d_x0020_posting_x0020_date" ma:index="37" nillable="true" ma:displayName="Requested posting date" ma:description="Date the program area has requested the product be posted. Update this to match posting date if posted later than the requested date." ma:format="DateOnly" ma:hidden="true" ma:internalName="Requested_x0020_posting_x0020_date" ma:readOnly="false">
      <xsd:simpleType>
        <xsd:restriction base="dms:DateTime"/>
      </xsd:simpleType>
    </xsd:element>
    <xsd:element name="Date_x0020_for_x0020_resource_x0020_card" ma:index="38" nillable="true" ma:displayName="Date for resource card" ma:format="DateOnly" ma:hidden="true" ma:indexed="true" ma:internalName="Date_x0020_for_x0020_resource_x0020_card" ma:readOnly="false">
      <xsd:simpleType>
        <xsd:restriction base="dms:DateTime"/>
      </xsd:simpleType>
    </xsd:element>
    <xsd:element name="Tagging" ma:index="39" nillable="true" ma:displayName="Tagging" ma:hidden="true" ma:internalName="Tagging" ma:readOnly="false">
      <xsd:simpleType>
        <xsd:restriction base="dms:Note"/>
      </xsd:simpleType>
    </xsd:element>
    <xsd:element name="Coordinator_x0020_or_x0020_Contact" ma:index="41" nillable="true" ma:displayName="Coordinator/Content Lead" ma:hidden="true" ma:indexed="true" ma:list="UserInfo" ma:SharePointGroup="0" ma:internalName="Coordinator_x0020_or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v_x0020_description_x0020__x002d__x0020_EN" ma:index="43" nillable="true" ma:displayName="Description - English" ma:description="Character Limit: 200" ma:hidden="true" ma:internalName="Nav_x0020_description_x0020__x002d__x0020_EN" ma:readOnly="false">
      <xsd:simpleType>
        <xsd:restriction base="dms:Note"/>
      </xsd:simpleType>
    </xsd:element>
    <xsd:element name="Is_x0020_this_x0020_new_x0020_or_x0020_an_x0020_update_x003f_" ma:index="46" nillable="true" ma:displayName="Is this new or an update?" ma:format="Dropdown" ma:hidden="true" ma:internalName="Is_x0020_this_x0020_new_x0020_or_x0020_an_x0020_update_x003f_" ma:readOnly="false">
      <xsd:simpleType>
        <xsd:restriction base="dms:Choice">
          <xsd:enumeration value="NEW"/>
          <xsd:enumeration value="UPDATE"/>
          <xsd:enumeration value="ARCHIVED ON WEB"/>
        </xsd:restriction>
      </xsd:simpleType>
    </xsd:element>
    <xsd:element name="Were_x0020_any_x0020_major_x0020_concerns_x0020_raised_x0020_during_x0020_the_x0020_review_x0020_process_x003f__x0020_If_x0020_so_x002c__x0020_what_x0020_were_x0020_they_x0020_and_x0020_how_x0020_were_x0020_they_x0020_addressed_x003f_" ma:index="47" nillable="true" ma:displayName="URL where posted" ma:description="Final English URL." ma:hidden="true" ma:internalName="Were_x0020_any_x0020_major_x0020_concerns_x0020_raised_x0020_during_x0020_the_x0020_review_x0020_process_x003f__x0020_If_x0020_so_x002c__x0020_what_x0020_were_x0020_they_x0020_and_x0020_how_x0020_were_x0020_they_x0020_addressed_x003f_" ma:readOnly="false">
      <xsd:simpleType>
        <xsd:restriction base="dms:Note"/>
      </xsd:simpleType>
    </xsd:element>
    <xsd:element name="Send_x0020_a_x0020_product_x0020_notice" ma:index="48" nillable="true" ma:displayName="Send a product notice" ma:description="*Reminder: populate URL where posted and URL French before sending notice." ma:format="Dropdown" ma:hidden="true" ma:internalName="Send_x0020_a_x0020_product_x0020_notice" ma:readOnly="false">
      <xsd:simpleType>
        <xsd:restriction base="dms:Choice">
          <xsd:enumeration value="Notify Managers, Comms + KE"/>
        </xsd:restriction>
      </xsd:simpleType>
    </xsd:element>
    <xsd:element name="French_x0020_language_x0020_coordination" ma:index="49" nillable="true" ma:displayName="Translation review status" ma:default="Not uploaded yet" ma:format="RadioButtons" ma:hidden="true" ma:internalName="French_x0020_language_x0020_coordination" ma:readOnly="false">
      <xsd:simpleType>
        <xsd:restriction base="dms:Choice">
          <xsd:enumeration value="Not uploaded yet"/>
          <xsd:enumeration value="File uploaded for translation"/>
          <xsd:enumeration value="Translation completed"/>
          <xsd:enumeration value="Translation not required"/>
        </xsd:restriction>
      </xsd:simpleType>
    </xsd:element>
    <xsd:element name="Approval_x0020_Date" ma:index="50" nillable="true" ma:displayName="Date approved" ma:description="Select the date when the item was approved/cleared. This is data we gather to assess how our process is working, and is useful in quality improvement." ma:format="DateOnly" ma:hidden="true" ma:internalName="Approval_x0020_Date" ma:readOnly="false">
      <xsd:simpleType>
        <xsd:restriction base="dms:DateTime"/>
      </xsd:simpleType>
    </xsd:element>
    <xsd:element name="Multi_x002d_lingual_x0020_fact_x0020_sheet" ma:index="51" nillable="true" ma:displayName="Multi-lingual fact sheet" ma:default="No" ma:format="Dropdown" ma:hidden="true" ma:internalName="Multi_x002d_lingual_x0020_fact_x0020_sheet" ma:readOnly="false">
      <xsd:simpleType>
        <xsd:restriction base="dms:Choice">
          <xsd:enumeration value="Yes"/>
          <xsd:enumeration value="No"/>
          <xsd:enumeration value="To be considered"/>
          <xsd:enumeration value="Unclear"/>
        </xsd:restriction>
      </xsd:simpleType>
    </xsd:element>
    <xsd:element name="Reviewing_x0020_archiving_x0020_and_x0020_removal" ma:index="52" nillable="true" ma:displayName="Reviewing archiving and removal" ma:default="remains as is with no action required" ma:description="This field is for implementing decisions re: archiving and removal of knowledge products." ma:format="Dropdown" ma:hidden="true" ma:internalName="Reviewing_x0020_archiving_x0020_and_x0020_removal" ma:readOnly="false">
      <xsd:simpleType>
        <xsd:restriction base="dms:Choice">
          <xsd:enumeration value="remains as is with no action required"/>
          <xsd:enumeration value="needs updating and program area will update"/>
          <xsd:enumeration value="outdated and can be removed from site"/>
          <xsd:enumeration value="outdated but needs to be archived on site"/>
        </xsd:restriction>
      </xsd:simpleType>
    </xsd:element>
    <xsd:element name="Where_x0020_product_x0020_should_x0020_surface_x0020_on_x0020_the_x0020_site" ma:index="53" nillable="true" ma:displayName="Website Placement" ma:description="Where product should surface on website and notes for webteam." ma:hidden="true" ma:internalName="Where_x0020_product_x0020_should_x0020_surface_x0020_on_x0020_the_x0020_site" ma:readOnly="false">
      <xsd:simpleType>
        <xsd:restriction base="dms:Note"/>
      </xsd:simpleType>
    </xsd:element>
    <xsd:element name="odul" ma:index="64" nillable="true" ma:displayName="Person or Group" ma:hidden="true" ma:list="UserInfo" ma:internalName="odul"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wp" ma:index="65" nillable="true" ma:displayName="Person or Group" ma:hidden="true" ma:list="UserInfo" ma:internalName="fewp"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w_x0020_update_x0020_field_x0020_test" ma:index="66" nillable="true" ma:displayName="Product Delivery" ma:default="One-off" ma:format="RadioButtons" ma:hidden="true" ma:indexed="true" ma:internalName="new_x0020_update_x0020_field_x0020_test" ma:readOnly="false">
      <xsd:simpleType>
        <xsd:restriction base="dms:Choice">
          <xsd:enumeration value="Routine"/>
          <xsd:enumeration value="One-off"/>
          <xsd:enumeration value="Suite (series or group)"/>
          <xsd:enumeration value="Unclear"/>
        </xsd:restriction>
      </xsd:simpleType>
    </xsd:element>
  </xsd:schema>
  <xsd:schema xmlns:xsd="http://www.w3.org/2001/XMLSchema" xmlns:xs="http://www.w3.org/2001/XMLSchema" xmlns:dms="http://schemas.microsoft.com/office/2006/documentManagement/types" xmlns:pc="http://schemas.microsoft.com/office/infopath/2007/PartnerControls" targetNamespace="adf1439d-bfa5-42cb-b22f-ca4072602882" elementFormDefault="qualified">
    <xsd:import namespace="http://schemas.microsoft.com/office/2006/documentManagement/types"/>
    <xsd:import namespace="http://schemas.microsoft.com/office/infopath/2007/PartnerControls"/>
    <xsd:element name="Citation" ma:index="29" nillable="true" ma:displayName="Citation for product" ma:description="Pull citation from document or see examples in OneNote" ma:hidden="true" ma:internalName="Citation" ma:readOnly="false">
      <xsd:simpleType>
        <xsd:restriction base="dms:Note">
          <xsd:maxLength value="255"/>
        </xsd:restriction>
      </xsd:simpleType>
    </xsd:element>
    <xsd:element name="TaxCatchAll" ma:index="44" nillable="true" ma:displayName="Taxonomy Catch All Column" ma:hidden="true" ma:list="{a752c6da-69f0-46b6-92bd-535bd19387e8}" ma:internalName="TaxCatchAll" ma:readOnly="false" ma:showField="CatchAllData" ma:web="3534a256-d0fe-43bb-8d7b-195a3690917a">
      <xsd:complexType>
        <xsd:complexContent>
          <xsd:extension base="dms:MultiChoiceLookup">
            <xsd:sequence>
              <xsd:element name="Value" type="dms:Lookup" maxOccurs="unbounded" minOccurs="0" nillable="true"/>
            </xsd:sequence>
          </xsd:extension>
        </xsd:complexContent>
      </xsd:complexType>
    </xsd:element>
    <xsd:element name="TaxCatchAllLabel" ma:index="56" nillable="true" ma:displayName="Taxonomy Catch All Column1" ma:hidden="true" ma:list="{a752c6da-69f0-46b6-92bd-535bd19387e8}" ma:internalName="TaxCatchAllLabel" ma:readOnly="true" ma:showField="CatchAllDataLabel" ma:web="3534a256-d0fe-43bb-8d7b-195a369091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50ED4-7667-4E61-963F-AC02557E2AD7}">
  <ds:schemaRefs>
    <ds:schemaRef ds:uri="http://schemas.microsoft.com/office/2006/metadata/properties"/>
    <ds:schemaRef ds:uri="3534a256-d0fe-43bb-8d7b-195a3690917a"/>
    <ds:schemaRef ds:uri="http://purl.org/dc/terms/"/>
    <ds:schemaRef ds:uri="http://purl.org/dc/elements/1.1/"/>
    <ds:schemaRef ds:uri="http://purl.org/dc/dcmitype/"/>
    <ds:schemaRef ds:uri="adf1439d-bfa5-42cb-b22f-ca4072602882"/>
    <ds:schemaRef ds:uri="d170d002-3b88-432c-8a2d-cdb9dc2351d4"/>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73A33BC-46F8-4CFE-9E59-EC97A6B63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4a256-d0fe-43bb-8d7b-195a3690917a"/>
    <ds:schemaRef ds:uri="d170d002-3b88-432c-8a2d-cdb9dc2351d4"/>
    <ds:schemaRef ds:uri="adf1439d-bfa5-42cb-b22f-ca4072602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2AE8FE-D9ED-406B-BE08-1BD2FEC5C6D1}">
  <ds:schemaRefs>
    <ds:schemaRef ds:uri="http://schemas.microsoft.com/sharepoint/v3/contenttype/forms"/>
  </ds:schemaRefs>
</ds:datastoreItem>
</file>

<file path=customXml/itemProps4.xml><?xml version="1.0" encoding="utf-8"?>
<ds:datastoreItem xmlns:ds="http://schemas.openxmlformats.org/officeDocument/2006/customXml" ds:itemID="{51152DCB-79AD-48AC-8BEF-9B0A8FD2E92F}">
  <ds:schemaRefs>
    <ds:schemaRef ds:uri="http://schemas.microsoft.com/sharepoint/events"/>
  </ds:schemaRefs>
</ds:datastoreItem>
</file>

<file path=customXml/itemProps5.xml><?xml version="1.0" encoding="utf-8"?>
<ds:datastoreItem xmlns:ds="http://schemas.openxmlformats.org/officeDocument/2006/customXml" ds:itemID="{66051B3A-0CB7-426A-A1C3-7C2F2253B005}">
  <ds:schemaRefs>
    <ds:schemaRef ds:uri="http://schemas.openxmlformats.org/officeDocument/2006/bibliography"/>
  </ds:schemaRefs>
</ds:datastoreItem>
</file>

<file path=customXml/itemProps6.xml><?xml version="1.0" encoding="utf-8"?>
<ds:datastoreItem xmlns:ds="http://schemas.openxmlformats.org/officeDocument/2006/customXml" ds:itemID="{D0B43A17-BD06-4A15-80E8-F107DAF03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SimpleReport_Template</Template>
  <TotalTime>0</TotalTime>
  <Pages>13</Pages>
  <Words>2799</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Insert your title here</vt:lpstr>
    </vt:vector>
  </TitlesOfParts>
  <Company>MGS</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Sheela Basrur Centre Grant: Application Form</dc:title>
  <dc:creator>Public Health Ontario</dc:creator>
  <cp:keywords>Sheela Basrur Centre</cp:keywords>
  <cp:lastModifiedBy>Kristen Cockburn</cp:lastModifiedBy>
  <cp:revision>2</cp:revision>
  <cp:lastPrinted>2024-06-25T00:16:00Z</cp:lastPrinted>
  <dcterms:created xsi:type="dcterms:W3CDTF">2025-08-27T21:09:00Z</dcterms:created>
  <dcterms:modified xsi:type="dcterms:W3CDTF">2025-08-27T21:09:00Z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fe1ae0f8-ff86-45e3-b3a1-d14afca2ffcd</vt:lpwstr>
  </property>
  <property fmtid="{D5CDD505-2E9C-101B-9397-08002B2CF9AE}" pid="3" name="ContentTypeId">
    <vt:lpwstr>0x01010007E9C97A88813946B9391E70A1852DF7002A19326CFD0E7B488F9AC217F8841AD4</vt:lpwstr>
  </property>
  <property fmtid="{D5CDD505-2E9C-101B-9397-08002B2CF9AE}" pid="4" name="Knowledge Product Taxonomy">
    <vt:lpwstr>20;#COVID19 Epidemiological summary|b53dc7a1-0d29-4c63-9124-b1d45dee37c8</vt:lpwstr>
  </property>
  <property fmtid="{D5CDD505-2E9C-101B-9397-08002B2CF9AE}" pid="5" name="HPDocumentType">
    <vt:lpwstr>79;#Product|aad80554-0f40-4ab1-bee8-3152e4d469f6</vt:lpwstr>
  </property>
  <property fmtid="{D5CDD505-2E9C-101B-9397-08002B2CF9AE}" pid="6" name="Fiscal Year (MM)">
    <vt:lpwstr/>
  </property>
  <property fmtid="{D5CDD505-2E9C-101B-9397-08002B2CF9AE}" pid="7" name="Previous_Status_French">
    <vt:lpwstr/>
  </property>
  <property fmtid="{D5CDD505-2E9C-101B-9397-08002B2CF9AE}" pid="8" name="ABPClassification">
    <vt:lpwstr/>
  </property>
  <property fmtid="{D5CDD505-2E9C-101B-9397-08002B2CF9AE}" pid="9" name="DocumentSetDescription">
    <vt:lpwstr/>
  </property>
  <property fmtid="{D5CDD505-2E9C-101B-9397-08002B2CF9AE}" pid="10" name="HPInternalReviewers">
    <vt:lpwstr/>
  </property>
  <property fmtid="{D5CDD505-2E9C-101B-9397-08002B2CF9AE}" pid="11" name="ISBNFrench">
    <vt:lpwstr/>
  </property>
  <property fmtid="{D5CDD505-2E9C-101B-9397-08002B2CF9AE}" pid="12" name="RIM Series #">
    <vt:lpwstr/>
  </property>
  <property fmtid="{D5CDD505-2E9C-101B-9397-08002B2CF9AE}" pid="13" name="HPProjectTeamMembers">
    <vt:lpwstr/>
  </property>
  <property fmtid="{D5CDD505-2E9C-101B-9397-08002B2CF9AE}" pid="14" name="Quarter">
    <vt:lpwstr/>
  </property>
  <property fmtid="{D5CDD505-2E9C-101B-9397-08002B2CF9AE}" pid="15" name="HPRiskLevel">
    <vt:lpwstr/>
  </property>
  <property fmtid="{D5CDD505-2E9C-101B-9397-08002B2CF9AE}" pid="16" name="Previous_Status">
    <vt:lpwstr/>
  </property>
  <property fmtid="{D5CDD505-2E9C-101B-9397-08002B2CF9AE}" pid="17" name="Previous_Status_Notifications">
    <vt:lpwstr/>
  </property>
  <property fmtid="{D5CDD505-2E9C-101B-9397-08002B2CF9AE}" pid="18" name="ISBNEnglish">
    <vt:lpwstr/>
  </property>
  <property fmtid="{D5CDD505-2E9C-101B-9397-08002B2CF9AE}" pid="19" name="HPManagerApproved">
    <vt:lpwstr/>
  </property>
  <property fmtid="{D5CDD505-2E9C-101B-9397-08002B2CF9AE}" pid="20" name="HPLeadTeam">
    <vt:lpwstr/>
  </property>
  <property fmtid="{D5CDD505-2E9C-101B-9397-08002B2CF9AE}" pid="21" name="ToBeClearedBy">
    <vt:lpwstr/>
  </property>
  <property fmtid="{D5CDD505-2E9C-101B-9397-08002B2CF9AE}" pid="22" name="i9c04d38d80a493a97468ebd40588c70">
    <vt:lpwstr/>
  </property>
  <property fmtid="{D5CDD505-2E9C-101B-9397-08002B2CF9AE}" pid="23" name="Previous_Status_Notice">
    <vt:lpwstr/>
  </property>
  <property fmtid="{D5CDD505-2E9C-101B-9397-08002B2CF9AE}" pid="24" name="IncidentType">
    <vt:lpwstr/>
  </property>
</Properties>
</file>